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36B" w:rsidRPr="00D7336B" w:rsidRDefault="00D7336B" w:rsidP="00D4422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2017 Ohio Nurses Association Biennial Convention</w:t>
      </w:r>
    </w:p>
    <w:p w:rsidR="00D44222" w:rsidRPr="00066640" w:rsidRDefault="00D7336B" w:rsidP="00D4422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highlight w:val="yellow"/>
        </w:rPr>
        <w:t>Reference Proposal #5</w:t>
      </w:r>
      <w:r w:rsidR="00D44222" w:rsidRPr="00066640">
        <w:rPr>
          <w:rFonts w:ascii="Times New Roman" w:hAnsi="Times New Roman" w:cs="Times New Roman"/>
          <w:b/>
          <w:bCs/>
          <w:sz w:val="24"/>
          <w:szCs w:val="24"/>
          <w:highlight w:val="yellow"/>
        </w:rPr>
        <w:t xml:space="preserve"> </w:t>
      </w:r>
    </w:p>
    <w:p w:rsidR="00D44222" w:rsidRPr="00D20A38" w:rsidRDefault="00D44222" w:rsidP="00D44222">
      <w:pPr>
        <w:autoSpaceDE w:val="0"/>
        <w:autoSpaceDN w:val="0"/>
        <w:adjustRightInd w:val="0"/>
        <w:spacing w:after="0" w:line="240" w:lineRule="auto"/>
        <w:rPr>
          <w:rFonts w:ascii="Times New Roman" w:hAnsi="Times New Roman" w:cs="Times New Roman"/>
          <w:b/>
          <w:bCs/>
          <w:sz w:val="24"/>
          <w:szCs w:val="24"/>
        </w:rPr>
      </w:pPr>
      <w:r w:rsidRPr="00066640">
        <w:rPr>
          <w:rFonts w:ascii="Times New Roman" w:hAnsi="Times New Roman" w:cs="Times New Roman"/>
          <w:b/>
          <w:bCs/>
          <w:sz w:val="24"/>
          <w:szCs w:val="24"/>
        </w:rPr>
        <w:t xml:space="preserve">TITLE: </w:t>
      </w:r>
      <w:r w:rsidR="001E7201" w:rsidRPr="00D20A38">
        <w:rPr>
          <w:rFonts w:ascii="Times New Roman" w:hAnsi="Times New Roman" w:cs="Times New Roman"/>
          <w:b/>
          <w:bCs/>
          <w:sz w:val="24"/>
          <w:szCs w:val="24"/>
        </w:rPr>
        <w:t>Impacting the Future of Healthcare in Ohio and the U.S.</w:t>
      </w:r>
    </w:p>
    <w:p w:rsidR="00D44222" w:rsidRPr="00066640" w:rsidRDefault="00D44222" w:rsidP="00D44222">
      <w:pPr>
        <w:autoSpaceDE w:val="0"/>
        <w:autoSpaceDN w:val="0"/>
        <w:adjustRightInd w:val="0"/>
        <w:spacing w:after="0" w:line="240" w:lineRule="auto"/>
        <w:rPr>
          <w:rFonts w:ascii="Times New Roman" w:hAnsi="Times New Roman" w:cs="Times New Roman"/>
          <w:b/>
          <w:bCs/>
          <w:sz w:val="24"/>
          <w:szCs w:val="24"/>
        </w:rPr>
      </w:pPr>
      <w:r w:rsidRPr="00066640">
        <w:rPr>
          <w:rFonts w:ascii="Times New Roman" w:hAnsi="Times New Roman" w:cs="Times New Roman"/>
          <w:b/>
          <w:bCs/>
          <w:sz w:val="24"/>
          <w:szCs w:val="24"/>
        </w:rPr>
        <w:t>SUBMITED BY</w:t>
      </w:r>
      <w:r w:rsidRPr="00066640">
        <w:rPr>
          <w:rFonts w:ascii="Times New Roman" w:hAnsi="Times New Roman" w:cs="Times New Roman"/>
          <w:bCs/>
          <w:sz w:val="24"/>
          <w:szCs w:val="24"/>
        </w:rPr>
        <w:t xml:space="preserve">: </w:t>
      </w:r>
      <w:r w:rsidR="00FF3EF3">
        <w:rPr>
          <w:rFonts w:ascii="Times New Roman" w:hAnsi="Times New Roman" w:cs="Times New Roman"/>
          <w:b/>
          <w:bCs/>
          <w:sz w:val="24"/>
          <w:szCs w:val="24"/>
        </w:rPr>
        <w:t>ONA Board of Directors</w:t>
      </w:r>
    </w:p>
    <w:p w:rsidR="00D44222" w:rsidRPr="00066640" w:rsidRDefault="00D44222" w:rsidP="00D44222">
      <w:pPr>
        <w:autoSpaceDE w:val="0"/>
        <w:autoSpaceDN w:val="0"/>
        <w:adjustRightInd w:val="0"/>
        <w:spacing w:after="0" w:line="240" w:lineRule="auto"/>
        <w:rPr>
          <w:rFonts w:ascii="Times New Roman" w:hAnsi="Times New Roman" w:cs="Times New Roman"/>
          <w:bCs/>
          <w:sz w:val="24"/>
          <w:szCs w:val="24"/>
        </w:rPr>
      </w:pPr>
    </w:p>
    <w:p w:rsidR="00D44222" w:rsidRPr="00066640" w:rsidRDefault="00D44222" w:rsidP="00D44222">
      <w:pPr>
        <w:pStyle w:val="Default"/>
        <w:rPr>
          <w:b/>
          <w:bCs/>
          <w:color w:val="auto"/>
        </w:rPr>
      </w:pPr>
      <w:r w:rsidRPr="00066640">
        <w:rPr>
          <w:b/>
          <w:bCs/>
          <w:color w:val="auto"/>
        </w:rPr>
        <w:t>RECOMMENDED ACTION(S)</w:t>
      </w:r>
    </w:p>
    <w:p w:rsidR="00D44222" w:rsidRDefault="00FF3EF3" w:rsidP="00D442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Ohio Nurses Association will </w:t>
      </w:r>
      <w:r w:rsidR="001E7201" w:rsidRPr="00D20A38">
        <w:rPr>
          <w:rFonts w:ascii="Times New Roman" w:hAnsi="Times New Roman" w:cs="Times New Roman"/>
          <w:sz w:val="24"/>
          <w:szCs w:val="24"/>
        </w:rPr>
        <w:t>continue to</w:t>
      </w:r>
      <w:r w:rsidR="001E7201">
        <w:rPr>
          <w:rFonts w:ascii="Times New Roman" w:hAnsi="Times New Roman" w:cs="Times New Roman"/>
          <w:color w:val="FF0000"/>
          <w:sz w:val="24"/>
          <w:szCs w:val="24"/>
        </w:rPr>
        <w:t xml:space="preserve"> </w:t>
      </w:r>
      <w:r>
        <w:rPr>
          <w:rFonts w:ascii="Times New Roman" w:hAnsi="Times New Roman" w:cs="Times New Roman"/>
          <w:sz w:val="24"/>
          <w:szCs w:val="24"/>
        </w:rPr>
        <w:t>actively engage efforts at the state and national level to impact all decisions regarding</w:t>
      </w:r>
      <w:r w:rsidR="00D44222" w:rsidRPr="00066640">
        <w:rPr>
          <w:rFonts w:ascii="Times New Roman" w:hAnsi="Times New Roman" w:cs="Times New Roman"/>
          <w:sz w:val="24"/>
          <w:szCs w:val="24"/>
        </w:rPr>
        <w:t xml:space="preserve"> </w:t>
      </w:r>
      <w:r>
        <w:rPr>
          <w:rFonts w:ascii="Times New Roman" w:hAnsi="Times New Roman" w:cs="Times New Roman"/>
          <w:sz w:val="24"/>
          <w:szCs w:val="24"/>
        </w:rPr>
        <w:t>the future of healthcare.</w:t>
      </w:r>
    </w:p>
    <w:p w:rsidR="001E7201" w:rsidRDefault="001E7201" w:rsidP="00D44222">
      <w:pPr>
        <w:spacing w:after="0" w:line="240" w:lineRule="auto"/>
        <w:rPr>
          <w:rFonts w:ascii="Times New Roman" w:hAnsi="Times New Roman" w:cs="Times New Roman"/>
          <w:sz w:val="24"/>
          <w:szCs w:val="24"/>
        </w:rPr>
      </w:pPr>
    </w:p>
    <w:p w:rsidR="001E7201" w:rsidRPr="00D20A38" w:rsidRDefault="001E7201" w:rsidP="00D44222">
      <w:pPr>
        <w:spacing w:after="0" w:line="240" w:lineRule="auto"/>
        <w:rPr>
          <w:rFonts w:ascii="Times New Roman" w:hAnsi="Times New Roman" w:cs="Times New Roman"/>
          <w:sz w:val="24"/>
          <w:szCs w:val="24"/>
        </w:rPr>
      </w:pPr>
      <w:r w:rsidRPr="00D20A38">
        <w:rPr>
          <w:rFonts w:ascii="Times New Roman" w:hAnsi="Times New Roman" w:cs="Times New Roman"/>
          <w:sz w:val="24"/>
          <w:szCs w:val="24"/>
        </w:rPr>
        <w:t>ONA will continue to educate nurses on emerging issues that impact nurs</w:t>
      </w:r>
      <w:r w:rsidR="001C3F13" w:rsidRPr="00D20A38">
        <w:rPr>
          <w:rFonts w:ascii="Times New Roman" w:hAnsi="Times New Roman" w:cs="Times New Roman"/>
          <w:sz w:val="24"/>
          <w:szCs w:val="24"/>
        </w:rPr>
        <w:t>es</w:t>
      </w:r>
      <w:r w:rsidRPr="00D20A38">
        <w:rPr>
          <w:rFonts w:ascii="Times New Roman" w:hAnsi="Times New Roman" w:cs="Times New Roman"/>
          <w:sz w:val="24"/>
          <w:szCs w:val="24"/>
        </w:rPr>
        <w:t xml:space="preserve"> and their patients.</w:t>
      </w:r>
    </w:p>
    <w:p w:rsidR="00C77C84" w:rsidRPr="00066640" w:rsidRDefault="00C77C84" w:rsidP="00D44222">
      <w:pPr>
        <w:autoSpaceDE w:val="0"/>
        <w:autoSpaceDN w:val="0"/>
        <w:adjustRightInd w:val="0"/>
        <w:spacing w:after="0" w:line="240" w:lineRule="auto"/>
        <w:rPr>
          <w:rFonts w:ascii="Times New Roman" w:hAnsi="Times New Roman" w:cs="Times New Roman"/>
          <w:b/>
          <w:bCs/>
          <w:sz w:val="24"/>
          <w:szCs w:val="24"/>
        </w:rPr>
      </w:pPr>
    </w:p>
    <w:p w:rsidR="004C36E4" w:rsidRPr="00066640" w:rsidRDefault="00D44222" w:rsidP="00D44222">
      <w:pPr>
        <w:autoSpaceDE w:val="0"/>
        <w:autoSpaceDN w:val="0"/>
        <w:adjustRightInd w:val="0"/>
        <w:spacing w:after="0" w:line="240" w:lineRule="auto"/>
        <w:rPr>
          <w:rFonts w:ascii="Times New Roman" w:hAnsi="Times New Roman" w:cs="Times New Roman"/>
          <w:b/>
          <w:bCs/>
          <w:sz w:val="24"/>
          <w:szCs w:val="24"/>
        </w:rPr>
      </w:pPr>
      <w:r w:rsidRPr="00066640">
        <w:rPr>
          <w:rFonts w:ascii="Times New Roman" w:hAnsi="Times New Roman" w:cs="Times New Roman"/>
          <w:b/>
          <w:bCs/>
          <w:sz w:val="24"/>
          <w:szCs w:val="24"/>
        </w:rPr>
        <w:t>ONA CORE VALUES</w:t>
      </w:r>
    </w:p>
    <w:p w:rsidR="002C7595" w:rsidRPr="00066640" w:rsidRDefault="002C7595" w:rsidP="00D44222">
      <w:pPr>
        <w:spacing w:after="0" w:line="240" w:lineRule="auto"/>
        <w:rPr>
          <w:rFonts w:ascii="Times New Roman" w:eastAsia="Times New Roman" w:hAnsi="Times New Roman" w:cs="Times New Roman"/>
          <w:sz w:val="24"/>
          <w:szCs w:val="24"/>
        </w:rPr>
      </w:pPr>
      <w:r w:rsidRPr="00066640">
        <w:rPr>
          <w:rFonts w:ascii="Times New Roman" w:eastAsia="Times New Roman" w:hAnsi="Times New Roman" w:cs="Times New Roman"/>
          <w:sz w:val="24"/>
          <w:szCs w:val="24"/>
        </w:rPr>
        <w:t>Social Responsibility– ONA will function ethically and contribute to the welfare of the community.</w:t>
      </w:r>
    </w:p>
    <w:p w:rsidR="00D44222" w:rsidRPr="00066640" w:rsidRDefault="00D44222" w:rsidP="00D44222">
      <w:pPr>
        <w:spacing w:after="0" w:line="240" w:lineRule="auto"/>
        <w:rPr>
          <w:rFonts w:ascii="Times New Roman" w:eastAsia="Times New Roman" w:hAnsi="Times New Roman" w:cs="Times New Roman"/>
          <w:sz w:val="24"/>
          <w:szCs w:val="24"/>
        </w:rPr>
      </w:pPr>
    </w:p>
    <w:p w:rsidR="002C7595" w:rsidRPr="00066640" w:rsidRDefault="002C7595" w:rsidP="00D44222">
      <w:pPr>
        <w:spacing w:after="0" w:line="240" w:lineRule="auto"/>
        <w:rPr>
          <w:rFonts w:ascii="Times New Roman" w:eastAsia="Times New Roman" w:hAnsi="Times New Roman" w:cs="Times New Roman"/>
          <w:sz w:val="24"/>
          <w:szCs w:val="24"/>
        </w:rPr>
      </w:pPr>
      <w:r w:rsidRPr="00066640">
        <w:rPr>
          <w:rFonts w:ascii="Times New Roman" w:eastAsia="Times New Roman" w:hAnsi="Times New Roman" w:cs="Times New Roman"/>
          <w:sz w:val="24"/>
          <w:szCs w:val="24"/>
        </w:rPr>
        <w:t>Collaboration –ONA will work jointly with others.</w:t>
      </w:r>
    </w:p>
    <w:p w:rsidR="00D44222" w:rsidRPr="00066640" w:rsidRDefault="00D44222" w:rsidP="00D44222">
      <w:pPr>
        <w:spacing w:after="0" w:line="240" w:lineRule="auto"/>
        <w:rPr>
          <w:rFonts w:ascii="Times New Roman" w:eastAsia="Times New Roman" w:hAnsi="Times New Roman" w:cs="Times New Roman"/>
          <w:sz w:val="24"/>
          <w:szCs w:val="24"/>
        </w:rPr>
      </w:pPr>
    </w:p>
    <w:p w:rsidR="002C7595" w:rsidRPr="00066640" w:rsidRDefault="002C7595" w:rsidP="00D44222">
      <w:pPr>
        <w:spacing w:after="0" w:line="240" w:lineRule="auto"/>
        <w:rPr>
          <w:rFonts w:ascii="Times New Roman" w:eastAsia="Times New Roman" w:hAnsi="Times New Roman" w:cs="Times New Roman"/>
          <w:sz w:val="24"/>
          <w:szCs w:val="24"/>
        </w:rPr>
      </w:pPr>
      <w:r w:rsidRPr="00066640">
        <w:rPr>
          <w:rFonts w:ascii="Times New Roman" w:eastAsia="Times New Roman" w:hAnsi="Times New Roman" w:cs="Times New Roman"/>
          <w:sz w:val="24"/>
          <w:szCs w:val="24"/>
        </w:rPr>
        <w:t>Professionalism – ONA embodies the conduct, aims, and qualities of the profession.</w:t>
      </w:r>
    </w:p>
    <w:p w:rsidR="00D44222" w:rsidRPr="00066640" w:rsidRDefault="00D44222" w:rsidP="00D44222">
      <w:pPr>
        <w:spacing w:after="0" w:line="240" w:lineRule="auto"/>
        <w:rPr>
          <w:rFonts w:ascii="Times New Roman" w:eastAsia="Times New Roman" w:hAnsi="Times New Roman" w:cs="Times New Roman"/>
          <w:sz w:val="24"/>
          <w:szCs w:val="24"/>
        </w:rPr>
      </w:pPr>
    </w:p>
    <w:p w:rsidR="00E24537" w:rsidRPr="00066640" w:rsidRDefault="002C7595" w:rsidP="00D44222">
      <w:pPr>
        <w:spacing w:after="0" w:line="240" w:lineRule="auto"/>
        <w:rPr>
          <w:rFonts w:ascii="Times New Roman" w:eastAsia="Times New Roman" w:hAnsi="Times New Roman" w:cs="Times New Roman"/>
          <w:sz w:val="24"/>
          <w:szCs w:val="24"/>
        </w:rPr>
      </w:pPr>
      <w:r w:rsidRPr="00066640">
        <w:rPr>
          <w:rFonts w:ascii="Times New Roman" w:eastAsia="Times New Roman" w:hAnsi="Times New Roman" w:cs="Times New Roman"/>
          <w:sz w:val="24"/>
          <w:szCs w:val="24"/>
        </w:rPr>
        <w:t>The ONA MISSION is a further rationale for this action:  To advance registered nurses, promote professional nursing practice, and advocate for quality health care.</w:t>
      </w:r>
    </w:p>
    <w:p w:rsidR="00C77C84" w:rsidRPr="00066640" w:rsidRDefault="00C77C84" w:rsidP="00D44222">
      <w:pPr>
        <w:autoSpaceDE w:val="0"/>
        <w:autoSpaceDN w:val="0"/>
        <w:adjustRightInd w:val="0"/>
        <w:spacing w:after="0" w:line="240" w:lineRule="auto"/>
        <w:rPr>
          <w:rFonts w:ascii="Times New Roman" w:hAnsi="Times New Roman" w:cs="Times New Roman"/>
          <w:b/>
          <w:bCs/>
          <w:sz w:val="24"/>
          <w:szCs w:val="24"/>
        </w:rPr>
      </w:pPr>
    </w:p>
    <w:p w:rsidR="00FF3EF3" w:rsidRPr="00110983" w:rsidRDefault="00D44222" w:rsidP="00FF3EF3">
      <w:pPr>
        <w:autoSpaceDE w:val="0"/>
        <w:autoSpaceDN w:val="0"/>
        <w:adjustRightInd w:val="0"/>
        <w:spacing w:after="0" w:line="240" w:lineRule="auto"/>
        <w:rPr>
          <w:rFonts w:ascii="Times New Roman" w:hAnsi="Times New Roman" w:cs="Times New Roman"/>
          <w:b/>
          <w:bCs/>
          <w:sz w:val="24"/>
          <w:szCs w:val="24"/>
        </w:rPr>
      </w:pPr>
      <w:r w:rsidRPr="00066640">
        <w:rPr>
          <w:rFonts w:ascii="Times New Roman" w:hAnsi="Times New Roman" w:cs="Times New Roman"/>
          <w:b/>
          <w:bCs/>
          <w:sz w:val="24"/>
          <w:szCs w:val="24"/>
        </w:rPr>
        <w:t>RATIONALE</w:t>
      </w:r>
    </w:p>
    <w:p w:rsidR="00E9241C" w:rsidRPr="00110983" w:rsidRDefault="00FF3EF3" w:rsidP="00110983">
      <w:pPr>
        <w:autoSpaceDE w:val="0"/>
        <w:autoSpaceDN w:val="0"/>
        <w:adjustRightInd w:val="0"/>
        <w:spacing w:after="0" w:line="240" w:lineRule="auto"/>
        <w:ind w:firstLine="720"/>
        <w:rPr>
          <w:rFonts w:ascii="Times New Roman" w:hAnsi="Times New Roman" w:cs="Times New Roman"/>
          <w:b/>
          <w:bCs/>
          <w:i/>
          <w:iCs/>
          <w:sz w:val="24"/>
          <w:szCs w:val="24"/>
        </w:rPr>
      </w:pPr>
      <w:r w:rsidRPr="00FF3EF3">
        <w:rPr>
          <w:rFonts w:ascii="Calibri" w:hAnsi="Calibri" w:cs="Calibri"/>
          <w:color w:val="000000"/>
          <w:sz w:val="24"/>
          <w:szCs w:val="24"/>
        </w:rPr>
        <w:t xml:space="preserve"> </w:t>
      </w:r>
      <w:r>
        <w:rPr>
          <w:rFonts w:ascii="Times New Roman" w:hAnsi="Times New Roman" w:cs="Times New Roman"/>
          <w:bCs/>
          <w:sz w:val="24"/>
          <w:szCs w:val="24"/>
        </w:rPr>
        <w:t>Along with our national affiliates (ANA, AFT, NFN), Ohio Nurses Association joins A</w:t>
      </w:r>
      <w:r w:rsidRPr="00FF3EF3">
        <w:rPr>
          <w:rFonts w:ascii="Times New Roman" w:hAnsi="Times New Roman" w:cs="Times New Roman"/>
          <w:bCs/>
          <w:sz w:val="24"/>
          <w:szCs w:val="24"/>
        </w:rPr>
        <w:t xml:space="preserve">merica’s 3.6 million registered nurses (RNs) </w:t>
      </w:r>
      <w:r w:rsidR="0040165D">
        <w:rPr>
          <w:rFonts w:ascii="Times New Roman" w:hAnsi="Times New Roman" w:cs="Times New Roman"/>
          <w:bCs/>
          <w:sz w:val="24"/>
          <w:szCs w:val="24"/>
        </w:rPr>
        <w:t xml:space="preserve">who </w:t>
      </w:r>
      <w:r w:rsidRPr="00FF3EF3">
        <w:rPr>
          <w:rFonts w:ascii="Times New Roman" w:hAnsi="Times New Roman" w:cs="Times New Roman"/>
          <w:bCs/>
          <w:sz w:val="24"/>
          <w:szCs w:val="24"/>
        </w:rPr>
        <w:t>are profoundly com</w:t>
      </w:r>
      <w:r w:rsidR="0040165D">
        <w:rPr>
          <w:rFonts w:ascii="Times New Roman" w:hAnsi="Times New Roman" w:cs="Times New Roman"/>
          <w:bCs/>
          <w:sz w:val="24"/>
          <w:szCs w:val="24"/>
        </w:rPr>
        <w:t>mitted to ensuring</w:t>
      </w:r>
      <w:r w:rsidRPr="00FF3EF3">
        <w:rPr>
          <w:rFonts w:ascii="Times New Roman" w:hAnsi="Times New Roman" w:cs="Times New Roman"/>
          <w:bCs/>
          <w:sz w:val="24"/>
          <w:szCs w:val="24"/>
        </w:rPr>
        <w:t xml:space="preserve"> high quality care for all. Nurses provide expert, compassionate care for people through all stages of life and work in every health care setting. As the nation’s largest group of health care professionals and most trusted profession, nurses are the linchpin of the health care delivery system and at the forefront of improving the health of our nation.</w:t>
      </w:r>
      <w:r w:rsidRPr="00FF3EF3">
        <w:rPr>
          <w:rFonts w:ascii="Calibri" w:hAnsi="Calibri" w:cs="Calibri"/>
          <w:color w:val="000000"/>
        </w:rPr>
        <w:t xml:space="preserve"> </w:t>
      </w:r>
      <w:r w:rsidR="00E24537" w:rsidRPr="00101B43">
        <w:rPr>
          <w:rStyle w:val="Emphasis"/>
          <w:rFonts w:ascii="Times New Roman" w:hAnsi="Times New Roman" w:cs="Times New Roman"/>
          <w:bCs/>
          <w:i w:val="0"/>
          <w:sz w:val="24"/>
          <w:szCs w:val="24"/>
          <w:vertAlign w:val="superscript"/>
        </w:rPr>
        <w:t xml:space="preserve"> </w:t>
      </w:r>
      <w:r w:rsidR="00E24537" w:rsidRPr="00066640">
        <w:rPr>
          <w:rStyle w:val="Emphasis"/>
          <w:rFonts w:ascii="Times New Roman" w:hAnsi="Times New Roman" w:cs="Times New Roman"/>
          <w:bCs/>
          <w:i w:val="0"/>
          <w:sz w:val="24"/>
          <w:szCs w:val="24"/>
        </w:rPr>
        <w:t xml:space="preserve"> </w:t>
      </w:r>
      <w:r w:rsidR="00E24537" w:rsidRPr="00066640">
        <w:rPr>
          <w:rStyle w:val="Emphasis"/>
          <w:rFonts w:ascii="Times New Roman" w:hAnsi="Times New Roman" w:cs="Times New Roman"/>
          <w:b/>
          <w:bCs/>
          <w:sz w:val="24"/>
          <w:szCs w:val="24"/>
        </w:rPr>
        <w:t xml:space="preserve"> </w:t>
      </w:r>
    </w:p>
    <w:p w:rsidR="006A7561" w:rsidRPr="006A7561" w:rsidRDefault="006A7561" w:rsidP="006A7561">
      <w:pPr>
        <w:autoSpaceDE w:val="0"/>
        <w:autoSpaceDN w:val="0"/>
        <w:adjustRightInd w:val="0"/>
        <w:spacing w:after="0" w:line="240" w:lineRule="auto"/>
        <w:rPr>
          <w:rFonts w:ascii="Calibri" w:hAnsi="Calibri" w:cs="Calibri"/>
          <w:color w:val="000000"/>
          <w:sz w:val="24"/>
          <w:szCs w:val="24"/>
        </w:rPr>
      </w:pPr>
    </w:p>
    <w:p w:rsidR="006A7561" w:rsidRPr="006A7561" w:rsidRDefault="006A7561" w:rsidP="006A7561">
      <w:pPr>
        <w:autoSpaceDE w:val="0"/>
        <w:autoSpaceDN w:val="0"/>
        <w:adjustRightInd w:val="0"/>
        <w:spacing w:after="0" w:line="240" w:lineRule="auto"/>
        <w:rPr>
          <w:rFonts w:ascii="Times New Roman" w:hAnsi="Times New Roman" w:cs="Times New Roman"/>
          <w:bCs/>
          <w:sz w:val="24"/>
          <w:szCs w:val="24"/>
        </w:rPr>
      </w:pPr>
      <w:r w:rsidRPr="006A7561">
        <w:rPr>
          <w:rFonts w:ascii="Calibri" w:hAnsi="Calibri" w:cs="Calibri"/>
          <w:color w:val="000000"/>
          <w:sz w:val="24"/>
          <w:szCs w:val="24"/>
        </w:rPr>
        <w:t xml:space="preserve"> </w:t>
      </w:r>
      <w:r w:rsidRPr="006A7561">
        <w:rPr>
          <w:rFonts w:ascii="Times New Roman" w:hAnsi="Times New Roman" w:cs="Times New Roman"/>
          <w:bCs/>
          <w:sz w:val="24"/>
          <w:szCs w:val="24"/>
        </w:rPr>
        <w:t xml:space="preserve">In concert with our national affiliates (ANA, AFT), Ohio Nurses Association </w:t>
      </w:r>
      <w:r w:rsidR="00411EB0">
        <w:rPr>
          <w:rFonts w:ascii="Times New Roman" w:hAnsi="Times New Roman" w:cs="Times New Roman"/>
          <w:bCs/>
          <w:sz w:val="24"/>
          <w:szCs w:val="24"/>
        </w:rPr>
        <w:t>calls for</w:t>
      </w:r>
      <w:r w:rsidRPr="006A7561">
        <w:rPr>
          <w:rFonts w:ascii="Times New Roman" w:hAnsi="Times New Roman" w:cs="Times New Roman"/>
          <w:bCs/>
          <w:sz w:val="24"/>
          <w:szCs w:val="24"/>
        </w:rPr>
        <w:t xml:space="preserve"> a comprehensive health care plan that embraces the following principles: </w:t>
      </w:r>
    </w:p>
    <w:p w:rsidR="00411EB0" w:rsidRDefault="00411EB0" w:rsidP="006A7561">
      <w:pPr>
        <w:autoSpaceDE w:val="0"/>
        <w:autoSpaceDN w:val="0"/>
        <w:adjustRightInd w:val="0"/>
        <w:spacing w:after="30" w:line="240" w:lineRule="auto"/>
        <w:rPr>
          <w:rFonts w:ascii="Calibri" w:hAnsi="Calibri" w:cs="Calibri"/>
          <w:b/>
          <w:bCs/>
          <w:color w:val="000000"/>
        </w:rPr>
      </w:pPr>
    </w:p>
    <w:p w:rsidR="006A7561" w:rsidRPr="00110983" w:rsidRDefault="006A7561" w:rsidP="00411EB0">
      <w:pPr>
        <w:autoSpaceDE w:val="0"/>
        <w:autoSpaceDN w:val="0"/>
        <w:adjustRightInd w:val="0"/>
        <w:spacing w:after="30" w:line="240" w:lineRule="auto"/>
        <w:rPr>
          <w:rFonts w:ascii="Times New Roman" w:hAnsi="Times New Roman" w:cs="Times New Roman"/>
          <w:color w:val="000000"/>
          <w:sz w:val="24"/>
          <w:szCs w:val="24"/>
        </w:rPr>
      </w:pPr>
      <w:r w:rsidRPr="00110983">
        <w:rPr>
          <w:rFonts w:ascii="Times New Roman" w:hAnsi="Times New Roman" w:cs="Times New Roman"/>
          <w:bCs/>
          <w:color w:val="000000"/>
          <w:sz w:val="24"/>
          <w:szCs w:val="24"/>
        </w:rPr>
        <w:t xml:space="preserve">Protect Americans against being denied insurance coverage because of pre-existing conditions and provide access to affordable health insurance coverage plans that offer a minimum standard of benefits including: </w:t>
      </w:r>
      <w:r w:rsidR="00411EB0" w:rsidRPr="00110983">
        <w:rPr>
          <w:rFonts w:ascii="Times New Roman" w:hAnsi="Times New Roman" w:cs="Times New Roman"/>
          <w:bCs/>
          <w:color w:val="000000"/>
          <w:sz w:val="24"/>
          <w:szCs w:val="24"/>
        </w:rPr>
        <w:t>p</w:t>
      </w:r>
      <w:r w:rsidRPr="00110983">
        <w:rPr>
          <w:rFonts w:ascii="Times New Roman" w:hAnsi="Times New Roman" w:cs="Times New Roman"/>
          <w:color w:val="000000"/>
          <w:sz w:val="24"/>
          <w:szCs w:val="24"/>
        </w:rPr>
        <w:t xml:space="preserve">reventative services and screenings, inpatient and outpatient services, rehabilitative and habilitative services, prescription drug coverage, mental health, maternity services, and chronic disease management. </w:t>
      </w:r>
    </w:p>
    <w:p w:rsidR="006A7561" w:rsidRPr="00110983" w:rsidRDefault="006A7561" w:rsidP="006A7561">
      <w:pPr>
        <w:autoSpaceDE w:val="0"/>
        <w:autoSpaceDN w:val="0"/>
        <w:adjustRightInd w:val="0"/>
        <w:spacing w:after="0" w:line="240" w:lineRule="auto"/>
        <w:rPr>
          <w:rFonts w:ascii="Times New Roman" w:hAnsi="Times New Roman" w:cs="Times New Roman"/>
          <w:color w:val="000000"/>
          <w:sz w:val="24"/>
          <w:szCs w:val="24"/>
        </w:rPr>
      </w:pPr>
    </w:p>
    <w:p w:rsidR="006A7561" w:rsidRPr="00110983" w:rsidRDefault="006A7561" w:rsidP="006A7561">
      <w:pPr>
        <w:autoSpaceDE w:val="0"/>
        <w:autoSpaceDN w:val="0"/>
        <w:adjustRightInd w:val="0"/>
        <w:spacing w:after="30" w:line="240" w:lineRule="auto"/>
        <w:rPr>
          <w:rFonts w:ascii="Times New Roman" w:hAnsi="Times New Roman" w:cs="Times New Roman"/>
          <w:color w:val="000000"/>
          <w:sz w:val="24"/>
          <w:szCs w:val="24"/>
        </w:rPr>
      </w:pPr>
      <w:r w:rsidRPr="00110983">
        <w:rPr>
          <w:rFonts w:ascii="Times New Roman" w:hAnsi="Times New Roman" w:cs="Times New Roman"/>
          <w:bCs/>
          <w:color w:val="000000"/>
          <w:sz w:val="24"/>
          <w:szCs w:val="24"/>
        </w:rPr>
        <w:t>Promote and support cost-effective prev</w:t>
      </w:r>
      <w:r w:rsidR="00411EB0" w:rsidRPr="00110983">
        <w:rPr>
          <w:rFonts w:ascii="Times New Roman" w:hAnsi="Times New Roman" w:cs="Times New Roman"/>
          <w:bCs/>
          <w:color w:val="000000"/>
          <w:sz w:val="24"/>
          <w:szCs w:val="24"/>
        </w:rPr>
        <w:t>entive health services</w:t>
      </w:r>
    </w:p>
    <w:p w:rsidR="00411EB0" w:rsidRPr="00110983" w:rsidRDefault="00411EB0" w:rsidP="006A7561">
      <w:pPr>
        <w:autoSpaceDE w:val="0"/>
        <w:autoSpaceDN w:val="0"/>
        <w:adjustRightInd w:val="0"/>
        <w:spacing w:after="30" w:line="240" w:lineRule="auto"/>
        <w:rPr>
          <w:rFonts w:ascii="Times New Roman" w:hAnsi="Times New Roman" w:cs="Times New Roman"/>
          <w:color w:val="000000"/>
          <w:sz w:val="24"/>
          <w:szCs w:val="24"/>
        </w:rPr>
      </w:pPr>
    </w:p>
    <w:p w:rsidR="006A7561" w:rsidRPr="00110983" w:rsidRDefault="006A7561" w:rsidP="006A7561">
      <w:pPr>
        <w:autoSpaceDE w:val="0"/>
        <w:autoSpaceDN w:val="0"/>
        <w:adjustRightInd w:val="0"/>
        <w:spacing w:after="30" w:line="240" w:lineRule="auto"/>
        <w:rPr>
          <w:rFonts w:ascii="Times New Roman" w:hAnsi="Times New Roman" w:cs="Times New Roman"/>
          <w:color w:val="000000"/>
          <w:sz w:val="24"/>
          <w:szCs w:val="24"/>
        </w:rPr>
      </w:pPr>
      <w:r w:rsidRPr="00110983">
        <w:rPr>
          <w:rFonts w:ascii="Times New Roman" w:hAnsi="Times New Roman" w:cs="Times New Roman"/>
          <w:color w:val="000000"/>
          <w:sz w:val="24"/>
          <w:szCs w:val="24"/>
        </w:rPr>
        <w:t xml:space="preserve">Primary health care that is focused on developing an engaged partnership with the patient. </w:t>
      </w:r>
    </w:p>
    <w:p w:rsidR="00411EB0" w:rsidRPr="00110983" w:rsidRDefault="00411EB0" w:rsidP="006A7561">
      <w:pPr>
        <w:autoSpaceDE w:val="0"/>
        <w:autoSpaceDN w:val="0"/>
        <w:adjustRightInd w:val="0"/>
        <w:spacing w:after="30" w:line="240" w:lineRule="auto"/>
        <w:rPr>
          <w:rFonts w:ascii="Times New Roman" w:hAnsi="Times New Roman" w:cs="Times New Roman"/>
          <w:color w:val="000000"/>
          <w:sz w:val="24"/>
          <w:szCs w:val="24"/>
        </w:rPr>
      </w:pPr>
    </w:p>
    <w:p w:rsidR="006A7561" w:rsidRPr="00110983" w:rsidRDefault="006A7561" w:rsidP="006A7561">
      <w:pPr>
        <w:autoSpaceDE w:val="0"/>
        <w:autoSpaceDN w:val="0"/>
        <w:adjustRightInd w:val="0"/>
        <w:spacing w:after="30" w:line="240" w:lineRule="auto"/>
        <w:rPr>
          <w:rFonts w:ascii="Times New Roman" w:hAnsi="Times New Roman" w:cs="Times New Roman"/>
          <w:color w:val="000000"/>
          <w:sz w:val="24"/>
          <w:szCs w:val="24"/>
        </w:rPr>
      </w:pPr>
      <w:r w:rsidRPr="00110983">
        <w:rPr>
          <w:rFonts w:ascii="Times New Roman" w:hAnsi="Times New Roman" w:cs="Times New Roman"/>
          <w:color w:val="000000"/>
          <w:sz w:val="24"/>
          <w:szCs w:val="24"/>
        </w:rPr>
        <w:t xml:space="preserve">Care coordination services that reduce costs and improve patient outcomes with consistent payment for all qualified health professionals delivering such services, including nurses. </w:t>
      </w:r>
    </w:p>
    <w:p w:rsidR="00411EB0" w:rsidRPr="00110983" w:rsidRDefault="00411EB0" w:rsidP="006A7561">
      <w:pPr>
        <w:autoSpaceDE w:val="0"/>
        <w:autoSpaceDN w:val="0"/>
        <w:adjustRightInd w:val="0"/>
        <w:spacing w:after="0" w:line="240" w:lineRule="auto"/>
        <w:rPr>
          <w:rFonts w:ascii="Times New Roman" w:hAnsi="Times New Roman" w:cs="Times New Roman"/>
          <w:color w:val="000000"/>
          <w:sz w:val="24"/>
          <w:szCs w:val="24"/>
        </w:rPr>
      </w:pPr>
    </w:p>
    <w:p w:rsidR="006A7561" w:rsidRPr="00110983" w:rsidRDefault="006A7561" w:rsidP="00411EB0">
      <w:pPr>
        <w:autoSpaceDE w:val="0"/>
        <w:autoSpaceDN w:val="0"/>
        <w:adjustRightInd w:val="0"/>
        <w:spacing w:after="0" w:line="240" w:lineRule="auto"/>
        <w:rPr>
          <w:rFonts w:ascii="Times New Roman" w:hAnsi="Times New Roman" w:cs="Times New Roman"/>
          <w:color w:val="000000"/>
          <w:sz w:val="24"/>
          <w:szCs w:val="24"/>
        </w:rPr>
      </w:pPr>
      <w:r w:rsidRPr="00110983">
        <w:rPr>
          <w:rFonts w:ascii="Times New Roman" w:hAnsi="Times New Roman" w:cs="Times New Roman"/>
          <w:color w:val="000000"/>
          <w:sz w:val="24"/>
          <w:szCs w:val="24"/>
        </w:rPr>
        <w:lastRenderedPageBreak/>
        <w:t xml:space="preserve">Remove barriers and restrictions that prevent RNs and Advanced Practice Registered Nurses (APRNs) from contributing fully to patient care in all communities. </w:t>
      </w:r>
      <w:r w:rsidRPr="00110983">
        <w:rPr>
          <w:rFonts w:ascii="Times New Roman" w:hAnsi="Times New Roman" w:cs="Times New Roman"/>
          <w:bCs/>
          <w:color w:val="000000"/>
          <w:sz w:val="24"/>
          <w:szCs w:val="24"/>
        </w:rPr>
        <w:t xml:space="preserve">Embrace innovative health delivery models that encourage wellness, prevention, and coordinated care in order to bring down cost and make health insurance affordable for all. </w:t>
      </w:r>
      <w:r w:rsidRPr="00110983">
        <w:rPr>
          <w:rFonts w:ascii="Times New Roman" w:hAnsi="Times New Roman" w:cs="Times New Roman"/>
          <w:color w:val="000000"/>
          <w:sz w:val="24"/>
          <w:szCs w:val="24"/>
        </w:rPr>
        <w:t>Continue to move away from a fee-for service reimbursement model and reward quality care and the effective utilization of resources. Ensure that deductibles and co-payments are not a barrier to receiving care.  Eliminate lifetime caps or annual limits on coverage. Incentivize all Americans to purchase insurance coverage - maintaining federal subsidies based on an income-based sliding scale is critical to achieving that goal. Retain coverage for children under the age of 26 under their parent</w:t>
      </w:r>
      <w:r w:rsidR="00110983">
        <w:rPr>
          <w:rFonts w:ascii="Times New Roman" w:hAnsi="Times New Roman" w:cs="Times New Roman"/>
          <w:color w:val="000000"/>
          <w:sz w:val="24"/>
          <w:szCs w:val="24"/>
        </w:rPr>
        <w:t>’</w:t>
      </w:r>
      <w:r w:rsidRPr="00110983">
        <w:rPr>
          <w:rFonts w:ascii="Times New Roman" w:hAnsi="Times New Roman" w:cs="Times New Roman"/>
          <w:color w:val="000000"/>
          <w:sz w:val="24"/>
          <w:szCs w:val="24"/>
        </w:rPr>
        <w:t xml:space="preserve">s insurance. Support the expansion of Medicaid as a safety net for the most vulnerable, including the chronically ill, elderly and poor. </w:t>
      </w:r>
    </w:p>
    <w:p w:rsidR="00411EB0" w:rsidRPr="00110983" w:rsidRDefault="00411EB0" w:rsidP="006A7561">
      <w:pPr>
        <w:autoSpaceDE w:val="0"/>
        <w:autoSpaceDN w:val="0"/>
        <w:adjustRightInd w:val="0"/>
        <w:spacing w:after="0" w:line="240" w:lineRule="auto"/>
        <w:rPr>
          <w:rFonts w:ascii="Times New Roman" w:hAnsi="Times New Roman" w:cs="Times New Roman"/>
          <w:color w:val="000000"/>
          <w:sz w:val="24"/>
          <w:szCs w:val="24"/>
        </w:rPr>
      </w:pPr>
    </w:p>
    <w:p w:rsidR="006A7561" w:rsidRPr="00110983" w:rsidRDefault="006A7561" w:rsidP="006A7561">
      <w:pPr>
        <w:autoSpaceDE w:val="0"/>
        <w:autoSpaceDN w:val="0"/>
        <w:adjustRightInd w:val="0"/>
        <w:spacing w:after="0" w:line="240" w:lineRule="auto"/>
        <w:rPr>
          <w:rFonts w:ascii="Times New Roman" w:hAnsi="Times New Roman" w:cs="Times New Roman"/>
          <w:color w:val="000000"/>
          <w:sz w:val="24"/>
          <w:szCs w:val="24"/>
        </w:rPr>
      </w:pPr>
      <w:r w:rsidRPr="00110983">
        <w:rPr>
          <w:rFonts w:ascii="Times New Roman" w:hAnsi="Times New Roman" w:cs="Times New Roman"/>
          <w:color w:val="000000"/>
          <w:sz w:val="24"/>
          <w:szCs w:val="24"/>
        </w:rPr>
        <w:t xml:space="preserve">Empower consumers to make informed choices about their healthcare options by making prices and quality metrics more transparent. </w:t>
      </w:r>
    </w:p>
    <w:p w:rsidR="006A7561" w:rsidRPr="00110983" w:rsidRDefault="006A7561" w:rsidP="006A7561">
      <w:pPr>
        <w:autoSpaceDE w:val="0"/>
        <w:autoSpaceDN w:val="0"/>
        <w:adjustRightInd w:val="0"/>
        <w:spacing w:after="0" w:line="240" w:lineRule="auto"/>
        <w:rPr>
          <w:rFonts w:ascii="Times New Roman" w:hAnsi="Times New Roman" w:cs="Times New Roman"/>
          <w:color w:val="000000"/>
          <w:sz w:val="24"/>
          <w:szCs w:val="24"/>
        </w:rPr>
      </w:pPr>
    </w:p>
    <w:p w:rsidR="006A7561" w:rsidRPr="00110983" w:rsidRDefault="006A7561" w:rsidP="00411EB0">
      <w:pPr>
        <w:autoSpaceDE w:val="0"/>
        <w:autoSpaceDN w:val="0"/>
        <w:adjustRightInd w:val="0"/>
        <w:spacing w:after="18" w:line="240" w:lineRule="auto"/>
        <w:rPr>
          <w:rFonts w:ascii="Times New Roman" w:hAnsi="Times New Roman" w:cs="Times New Roman"/>
          <w:color w:val="000000"/>
          <w:sz w:val="24"/>
          <w:szCs w:val="24"/>
        </w:rPr>
      </w:pPr>
      <w:r w:rsidRPr="00110983">
        <w:rPr>
          <w:rFonts w:ascii="Times New Roman" w:hAnsi="Times New Roman" w:cs="Times New Roman"/>
          <w:bCs/>
          <w:color w:val="000000"/>
          <w:sz w:val="24"/>
          <w:szCs w:val="24"/>
        </w:rPr>
        <w:t xml:space="preserve">Build a workforce that meets the demand of a growing and challenging health care system and population. </w:t>
      </w:r>
      <w:r w:rsidRPr="00110983">
        <w:rPr>
          <w:rFonts w:ascii="Times New Roman" w:hAnsi="Times New Roman" w:cs="Times New Roman"/>
          <w:color w:val="000000"/>
          <w:sz w:val="24"/>
          <w:szCs w:val="24"/>
        </w:rPr>
        <w:t xml:space="preserve">Encourage workforce development policies to ensure an adequate supply of well-educated, well-distributed registered nurses. Incentivize people to enter primary care through grant and loan repayment programs.  Ensure an adequate nursing faculty to support the demand for a robust nurse workforce </w:t>
      </w:r>
    </w:p>
    <w:p w:rsidR="001745A6" w:rsidRPr="00066640" w:rsidRDefault="00460B44" w:rsidP="00110983">
      <w:pPr>
        <w:spacing w:after="0" w:line="240" w:lineRule="auto"/>
        <w:ind w:firstLine="720"/>
        <w:rPr>
          <w:rFonts w:ascii="Times New Roman" w:hAnsi="Times New Roman" w:cs="Times New Roman"/>
          <w:sz w:val="24"/>
          <w:szCs w:val="24"/>
        </w:rPr>
      </w:pPr>
      <w:r w:rsidRPr="00110983">
        <w:rPr>
          <w:rFonts w:ascii="Times New Roman" w:hAnsi="Times New Roman" w:cs="Times New Roman"/>
          <w:sz w:val="24"/>
          <w:szCs w:val="24"/>
        </w:rPr>
        <w:t xml:space="preserve"> </w:t>
      </w:r>
    </w:p>
    <w:p w:rsidR="0030295A" w:rsidRPr="00066640" w:rsidRDefault="00D44222" w:rsidP="00D44222">
      <w:pPr>
        <w:autoSpaceDE w:val="0"/>
        <w:autoSpaceDN w:val="0"/>
        <w:adjustRightInd w:val="0"/>
        <w:spacing w:after="0" w:line="240" w:lineRule="auto"/>
        <w:rPr>
          <w:rFonts w:ascii="Times New Roman" w:hAnsi="Times New Roman" w:cs="Times New Roman"/>
          <w:b/>
          <w:bCs/>
          <w:sz w:val="24"/>
          <w:szCs w:val="24"/>
        </w:rPr>
      </w:pPr>
      <w:r w:rsidRPr="00066640">
        <w:rPr>
          <w:rFonts w:ascii="Times New Roman" w:hAnsi="Times New Roman" w:cs="Times New Roman"/>
          <w:b/>
          <w:bCs/>
          <w:sz w:val="24"/>
          <w:szCs w:val="24"/>
        </w:rPr>
        <w:t>EXPECTED OUTCOMES</w:t>
      </w:r>
    </w:p>
    <w:p w:rsidR="00582002" w:rsidRPr="0041065F" w:rsidRDefault="00582002" w:rsidP="0041065F">
      <w:pPr>
        <w:autoSpaceDE w:val="0"/>
        <w:autoSpaceDN w:val="0"/>
        <w:adjustRightInd w:val="0"/>
        <w:spacing w:after="0" w:line="240" w:lineRule="auto"/>
        <w:rPr>
          <w:rFonts w:ascii="Times New Roman" w:hAnsi="Times New Roman" w:cs="Times New Roman"/>
          <w:b/>
          <w:bCs/>
          <w:sz w:val="24"/>
          <w:szCs w:val="24"/>
        </w:rPr>
      </w:pPr>
      <w:r w:rsidRPr="0041065F">
        <w:rPr>
          <w:rFonts w:ascii="Times New Roman" w:hAnsi="Times New Roman" w:cs="Times New Roman"/>
          <w:bCs/>
          <w:sz w:val="24"/>
          <w:szCs w:val="24"/>
        </w:rPr>
        <w:t xml:space="preserve">ONA </w:t>
      </w:r>
      <w:r w:rsidR="00411EB0" w:rsidRPr="0041065F">
        <w:rPr>
          <w:rFonts w:ascii="Times New Roman" w:hAnsi="Times New Roman" w:cs="Times New Roman"/>
          <w:bCs/>
          <w:sz w:val="24"/>
          <w:szCs w:val="24"/>
        </w:rPr>
        <w:t>will be seen as leading voice of nursing</w:t>
      </w:r>
      <w:r w:rsidR="0030295A" w:rsidRPr="0041065F">
        <w:rPr>
          <w:rFonts w:ascii="Times New Roman" w:hAnsi="Times New Roman" w:cs="Times New Roman"/>
          <w:bCs/>
          <w:sz w:val="24"/>
          <w:szCs w:val="24"/>
        </w:rPr>
        <w:t xml:space="preserve"> in </w:t>
      </w:r>
      <w:r w:rsidR="00411EB0" w:rsidRPr="0041065F">
        <w:rPr>
          <w:rFonts w:ascii="Times New Roman" w:hAnsi="Times New Roman" w:cs="Times New Roman"/>
          <w:bCs/>
          <w:sz w:val="24"/>
          <w:szCs w:val="24"/>
        </w:rPr>
        <w:t>Ohio and in the nation on the national health care plan.</w:t>
      </w:r>
    </w:p>
    <w:p w:rsidR="0030295A" w:rsidRPr="00066640" w:rsidRDefault="0030295A" w:rsidP="00D44222">
      <w:pPr>
        <w:autoSpaceDE w:val="0"/>
        <w:autoSpaceDN w:val="0"/>
        <w:adjustRightInd w:val="0"/>
        <w:spacing w:after="0" w:line="240" w:lineRule="auto"/>
        <w:rPr>
          <w:rFonts w:ascii="Times New Roman" w:hAnsi="Times New Roman" w:cs="Times New Roman"/>
          <w:b/>
          <w:bCs/>
          <w:sz w:val="24"/>
          <w:szCs w:val="24"/>
        </w:rPr>
      </w:pPr>
    </w:p>
    <w:p w:rsidR="00636432" w:rsidRDefault="00D44222" w:rsidP="00D44222">
      <w:pPr>
        <w:autoSpaceDE w:val="0"/>
        <w:autoSpaceDN w:val="0"/>
        <w:adjustRightInd w:val="0"/>
        <w:spacing w:after="0" w:line="240" w:lineRule="auto"/>
        <w:rPr>
          <w:rFonts w:ascii="Times New Roman" w:hAnsi="Times New Roman" w:cs="Times New Roman"/>
          <w:b/>
          <w:bCs/>
          <w:sz w:val="24"/>
          <w:szCs w:val="24"/>
        </w:rPr>
      </w:pPr>
      <w:r w:rsidRPr="00066640">
        <w:rPr>
          <w:rFonts w:ascii="Times New Roman" w:hAnsi="Times New Roman" w:cs="Times New Roman"/>
          <w:b/>
          <w:bCs/>
          <w:sz w:val="24"/>
          <w:szCs w:val="24"/>
        </w:rPr>
        <w:t>SUGGESTED ACTIVITIES</w:t>
      </w:r>
    </w:p>
    <w:p w:rsidR="0041065F" w:rsidRPr="00110983" w:rsidRDefault="0041065F" w:rsidP="00110983">
      <w:pPr>
        <w:pStyle w:val="ListParagraph"/>
        <w:numPr>
          <w:ilvl w:val="0"/>
          <w:numId w:val="10"/>
        </w:numPr>
        <w:autoSpaceDE w:val="0"/>
        <w:autoSpaceDN w:val="0"/>
        <w:adjustRightInd w:val="0"/>
        <w:spacing w:after="0" w:line="240" w:lineRule="auto"/>
        <w:rPr>
          <w:rFonts w:ascii="Times New Roman" w:hAnsi="Times New Roman" w:cs="Times New Roman"/>
          <w:bCs/>
          <w:sz w:val="24"/>
          <w:szCs w:val="24"/>
        </w:rPr>
      </w:pPr>
      <w:r w:rsidRPr="00110983">
        <w:rPr>
          <w:rFonts w:ascii="Times New Roman" w:hAnsi="Times New Roman" w:cs="Times New Roman"/>
          <w:bCs/>
          <w:sz w:val="24"/>
          <w:szCs w:val="24"/>
        </w:rPr>
        <w:t>ONA executive and elected leadership engage all conversations where state health system is being discussed.</w:t>
      </w:r>
    </w:p>
    <w:p w:rsidR="0041065F" w:rsidRPr="00110983" w:rsidRDefault="0041065F" w:rsidP="00110983">
      <w:pPr>
        <w:pStyle w:val="ListParagraph"/>
        <w:numPr>
          <w:ilvl w:val="0"/>
          <w:numId w:val="10"/>
        </w:numPr>
        <w:autoSpaceDE w:val="0"/>
        <w:autoSpaceDN w:val="0"/>
        <w:adjustRightInd w:val="0"/>
        <w:spacing w:after="0" w:line="240" w:lineRule="auto"/>
        <w:rPr>
          <w:rFonts w:ascii="Times New Roman" w:hAnsi="Times New Roman" w:cs="Times New Roman"/>
          <w:bCs/>
          <w:sz w:val="24"/>
          <w:szCs w:val="24"/>
        </w:rPr>
      </w:pPr>
      <w:r w:rsidRPr="00110983">
        <w:rPr>
          <w:rFonts w:ascii="Times New Roman" w:hAnsi="Times New Roman" w:cs="Times New Roman"/>
          <w:bCs/>
          <w:sz w:val="24"/>
          <w:szCs w:val="24"/>
        </w:rPr>
        <w:t>ONA executive and elected leadership engage opportunities for national conversations where health care system is being discussed.</w:t>
      </w:r>
    </w:p>
    <w:p w:rsidR="0041065F" w:rsidRPr="00110983" w:rsidRDefault="0041065F" w:rsidP="00110983">
      <w:pPr>
        <w:pStyle w:val="ListParagraph"/>
        <w:numPr>
          <w:ilvl w:val="0"/>
          <w:numId w:val="10"/>
        </w:numPr>
        <w:spacing w:after="0"/>
        <w:rPr>
          <w:rFonts w:ascii="Times New Roman" w:hAnsi="Times New Roman" w:cs="Times New Roman"/>
          <w:color w:val="000000"/>
          <w:sz w:val="24"/>
          <w:szCs w:val="24"/>
        </w:rPr>
      </w:pPr>
      <w:r w:rsidRPr="00110983">
        <w:rPr>
          <w:rFonts w:ascii="Times New Roman" w:hAnsi="Times New Roman" w:cs="Times New Roman"/>
          <w:color w:val="000000"/>
          <w:sz w:val="24"/>
          <w:szCs w:val="24"/>
        </w:rPr>
        <w:t>Publish articles in the ONR and send up to date information through all ONA communication conduits</w:t>
      </w:r>
      <w:r w:rsidR="00110983">
        <w:rPr>
          <w:rFonts w:ascii="Times New Roman" w:hAnsi="Times New Roman" w:cs="Times New Roman"/>
          <w:color w:val="000000"/>
          <w:sz w:val="24"/>
          <w:szCs w:val="24"/>
        </w:rPr>
        <w:t>.</w:t>
      </w:r>
    </w:p>
    <w:p w:rsidR="0041065F" w:rsidRPr="00110983" w:rsidRDefault="0041065F" w:rsidP="00110983">
      <w:pPr>
        <w:pStyle w:val="ListParagraph"/>
        <w:numPr>
          <w:ilvl w:val="0"/>
          <w:numId w:val="10"/>
        </w:numPr>
        <w:spacing w:after="0"/>
        <w:rPr>
          <w:rFonts w:ascii="Times New Roman" w:hAnsi="Times New Roman" w:cs="Times New Roman"/>
          <w:color w:val="000000"/>
          <w:sz w:val="24"/>
          <w:szCs w:val="24"/>
        </w:rPr>
      </w:pPr>
      <w:r w:rsidRPr="00110983">
        <w:rPr>
          <w:rFonts w:ascii="Times New Roman" w:hAnsi="Times New Roman" w:cs="Times New Roman"/>
          <w:color w:val="000000"/>
          <w:sz w:val="24"/>
          <w:szCs w:val="24"/>
        </w:rPr>
        <w:t>Solicit stories from members</w:t>
      </w:r>
      <w:r w:rsidR="00110983" w:rsidRPr="00110983">
        <w:rPr>
          <w:rFonts w:ascii="Times New Roman" w:hAnsi="Times New Roman" w:cs="Times New Roman"/>
          <w:color w:val="000000"/>
          <w:sz w:val="24"/>
          <w:szCs w:val="24"/>
        </w:rPr>
        <w:t>.</w:t>
      </w:r>
      <w:r w:rsidRPr="00110983">
        <w:rPr>
          <w:rFonts w:ascii="Times New Roman" w:hAnsi="Times New Roman" w:cs="Times New Roman"/>
          <w:color w:val="000000"/>
          <w:sz w:val="24"/>
          <w:szCs w:val="24"/>
        </w:rPr>
        <w:t xml:space="preserve"> </w:t>
      </w:r>
    </w:p>
    <w:p w:rsidR="0041065F" w:rsidRPr="00110983" w:rsidRDefault="0041065F" w:rsidP="00110983">
      <w:pPr>
        <w:pStyle w:val="ListParagraph"/>
        <w:numPr>
          <w:ilvl w:val="0"/>
          <w:numId w:val="10"/>
        </w:numPr>
        <w:spacing w:after="0"/>
        <w:rPr>
          <w:rFonts w:ascii="Times New Roman" w:hAnsi="Times New Roman" w:cs="Times New Roman"/>
          <w:color w:val="000000"/>
          <w:sz w:val="24"/>
          <w:szCs w:val="24"/>
        </w:rPr>
      </w:pPr>
      <w:r w:rsidRPr="00110983">
        <w:rPr>
          <w:rFonts w:ascii="Times New Roman" w:hAnsi="Times New Roman" w:cs="Times New Roman"/>
          <w:color w:val="000000"/>
          <w:sz w:val="24"/>
          <w:szCs w:val="24"/>
        </w:rPr>
        <w:t>Create a CE program for the Ohio Nurses Review on this.</w:t>
      </w:r>
    </w:p>
    <w:p w:rsidR="00066640" w:rsidRPr="00066640" w:rsidRDefault="00066640" w:rsidP="00066640">
      <w:pPr>
        <w:pStyle w:val="ListParagraph"/>
        <w:spacing w:after="0" w:line="240" w:lineRule="auto"/>
        <w:rPr>
          <w:rFonts w:ascii="Times New Roman" w:hAnsi="Times New Roman" w:cs="Times New Roman"/>
          <w:bCs/>
          <w:sz w:val="24"/>
          <w:szCs w:val="24"/>
        </w:rPr>
      </w:pPr>
    </w:p>
    <w:p w:rsidR="00D44222" w:rsidRPr="00066640" w:rsidRDefault="00D44222" w:rsidP="00D44222">
      <w:pPr>
        <w:spacing w:after="0" w:line="240" w:lineRule="auto"/>
        <w:rPr>
          <w:rFonts w:ascii="Times New Roman" w:hAnsi="Times New Roman" w:cs="Times New Roman"/>
          <w:b/>
          <w:bCs/>
          <w:sz w:val="24"/>
          <w:szCs w:val="24"/>
        </w:rPr>
      </w:pPr>
      <w:r w:rsidRPr="00066640">
        <w:rPr>
          <w:rFonts w:ascii="Times New Roman" w:hAnsi="Times New Roman" w:cs="Times New Roman"/>
          <w:b/>
          <w:bCs/>
          <w:sz w:val="24"/>
          <w:szCs w:val="24"/>
        </w:rPr>
        <w:t>FINANCIAL IMPACT</w:t>
      </w:r>
    </w:p>
    <w:p w:rsidR="003D3D73" w:rsidRDefault="003D3D73" w:rsidP="00066640">
      <w:pPr>
        <w:spacing w:after="0" w:line="240" w:lineRule="auto"/>
        <w:rPr>
          <w:rFonts w:ascii="Times New Roman" w:hAnsi="Times New Roman" w:cs="Times New Roman"/>
          <w:bCs/>
          <w:sz w:val="24"/>
          <w:szCs w:val="24"/>
        </w:rPr>
      </w:pPr>
    </w:p>
    <w:p w:rsidR="003D3D73" w:rsidRDefault="003D3D73" w:rsidP="003D3D73">
      <w:pPr>
        <w:spacing w:after="0" w:line="240" w:lineRule="auto"/>
        <w:rPr>
          <w:rFonts w:ascii="Times New Roman" w:hAnsi="Times New Roman" w:cs="Times New Roman"/>
          <w:bCs/>
          <w:sz w:val="24"/>
          <w:szCs w:val="24"/>
        </w:rPr>
      </w:pPr>
      <w:r>
        <w:rPr>
          <w:rFonts w:ascii="Times New Roman" w:hAnsi="Times New Roman" w:cs="Times New Roman"/>
          <w:bCs/>
          <w:sz w:val="24"/>
          <w:szCs w:val="24"/>
        </w:rPr>
        <w:t>$1000.00</w:t>
      </w:r>
    </w:p>
    <w:p w:rsidR="003D3D73" w:rsidRDefault="003D3D73" w:rsidP="003D3D73">
      <w:pPr>
        <w:pStyle w:val="ListParagraph"/>
        <w:numPr>
          <w:ilvl w:val="0"/>
          <w:numId w:val="11"/>
        </w:numPr>
        <w:spacing w:after="0" w:line="240" w:lineRule="auto"/>
        <w:rPr>
          <w:rFonts w:ascii="Times New Roman" w:hAnsi="Times New Roman" w:cs="Times New Roman"/>
          <w:bCs/>
          <w:sz w:val="24"/>
          <w:szCs w:val="24"/>
        </w:rPr>
      </w:pPr>
      <w:r>
        <w:rPr>
          <w:rFonts w:ascii="Times New Roman" w:hAnsi="Times New Roman" w:cs="Times New Roman"/>
          <w:bCs/>
          <w:sz w:val="24"/>
          <w:szCs w:val="24"/>
        </w:rPr>
        <w:t>$300.00  - Honorarium</w:t>
      </w:r>
    </w:p>
    <w:p w:rsidR="003D3D73" w:rsidRDefault="003D3D73" w:rsidP="003D3D73">
      <w:pPr>
        <w:pStyle w:val="ListParagraph"/>
        <w:numPr>
          <w:ilvl w:val="0"/>
          <w:numId w:val="11"/>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$200.00 -  Staff time </w:t>
      </w:r>
    </w:p>
    <w:p w:rsidR="003D3D73" w:rsidRPr="00D40274" w:rsidRDefault="003D3D73" w:rsidP="003D3D73">
      <w:pPr>
        <w:pStyle w:val="ListParagraph"/>
        <w:numPr>
          <w:ilvl w:val="0"/>
          <w:numId w:val="11"/>
        </w:numPr>
        <w:spacing w:after="0" w:line="240" w:lineRule="auto"/>
        <w:rPr>
          <w:rFonts w:ascii="Times New Roman" w:hAnsi="Times New Roman" w:cs="Times New Roman"/>
          <w:bCs/>
          <w:sz w:val="24"/>
          <w:szCs w:val="24"/>
        </w:rPr>
      </w:pPr>
      <w:r>
        <w:rPr>
          <w:rFonts w:ascii="Times New Roman" w:hAnsi="Times New Roman" w:cs="Times New Roman"/>
          <w:bCs/>
          <w:sz w:val="24"/>
          <w:szCs w:val="24"/>
        </w:rPr>
        <w:t>$500.00 - Advertising</w:t>
      </w:r>
    </w:p>
    <w:p w:rsidR="003D3D73" w:rsidRDefault="003D3D73" w:rsidP="003D3D73">
      <w:pPr>
        <w:spacing w:after="0" w:line="240" w:lineRule="auto"/>
        <w:rPr>
          <w:rFonts w:ascii="Times New Roman" w:hAnsi="Times New Roman" w:cs="Times New Roman"/>
          <w:bCs/>
          <w:sz w:val="24"/>
          <w:szCs w:val="24"/>
        </w:rPr>
      </w:pPr>
    </w:p>
    <w:p w:rsidR="00066640" w:rsidRPr="00066640" w:rsidRDefault="003D3D73" w:rsidP="0006664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DISCLOSURE: </w:t>
      </w:r>
      <w:r w:rsidR="00D20A38">
        <w:rPr>
          <w:rFonts w:ascii="Times New Roman" w:hAnsi="Times New Roman" w:cs="Times New Roman"/>
          <w:bCs/>
          <w:sz w:val="24"/>
          <w:szCs w:val="24"/>
        </w:rPr>
        <w:t>B</w:t>
      </w:r>
      <w:r w:rsidR="001E7201">
        <w:rPr>
          <w:rFonts w:ascii="Times New Roman" w:hAnsi="Times New Roman" w:cs="Times New Roman"/>
          <w:bCs/>
          <w:sz w:val="24"/>
          <w:szCs w:val="24"/>
        </w:rPr>
        <w:t>e advised that the financial impact of all reference proposals is the cost of implementing reference proposals is incorporated into existing ONA and/or ONF work and initiatives; reference proposals are not line items within the budget.</w:t>
      </w:r>
      <w:bookmarkStart w:id="0" w:name="_GoBack"/>
      <w:bookmarkEnd w:id="0"/>
    </w:p>
    <w:sectPr w:rsidR="00066640" w:rsidRPr="00066640" w:rsidSect="00D44222">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40A" w:rsidRDefault="0031540A" w:rsidP="00E3072D">
      <w:pPr>
        <w:spacing w:after="0" w:line="240" w:lineRule="auto"/>
      </w:pPr>
      <w:r>
        <w:separator/>
      </w:r>
    </w:p>
  </w:endnote>
  <w:endnote w:type="continuationSeparator" w:id="0">
    <w:p w:rsidR="0031540A" w:rsidRDefault="0031540A" w:rsidP="00E30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T 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40A" w:rsidRDefault="0031540A" w:rsidP="00E3072D">
      <w:pPr>
        <w:spacing w:after="0" w:line="240" w:lineRule="auto"/>
      </w:pPr>
      <w:r>
        <w:separator/>
      </w:r>
    </w:p>
  </w:footnote>
  <w:footnote w:type="continuationSeparator" w:id="0">
    <w:p w:rsidR="0031540A" w:rsidRDefault="0031540A" w:rsidP="00E307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E3793"/>
    <w:multiLevelType w:val="hybridMultilevel"/>
    <w:tmpl w:val="A79EC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7730A1"/>
    <w:multiLevelType w:val="hybridMultilevel"/>
    <w:tmpl w:val="974CD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00335F"/>
    <w:multiLevelType w:val="hybridMultilevel"/>
    <w:tmpl w:val="E7262CA2"/>
    <w:lvl w:ilvl="0" w:tplc="88F46184">
      <w:start w:val="1"/>
      <w:numFmt w:val="decimal"/>
      <w:lvlText w:val="%1"/>
      <w:lvlJc w:val="left"/>
      <w:pPr>
        <w:ind w:left="72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B40605"/>
    <w:multiLevelType w:val="hybridMultilevel"/>
    <w:tmpl w:val="BC0C9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F3253C"/>
    <w:multiLevelType w:val="hybridMultilevel"/>
    <w:tmpl w:val="7C8466D8"/>
    <w:lvl w:ilvl="0" w:tplc="D2F6D0C2">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900BE7"/>
    <w:multiLevelType w:val="hybridMultilevel"/>
    <w:tmpl w:val="BE6E38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ADF7186"/>
    <w:multiLevelType w:val="hybridMultilevel"/>
    <w:tmpl w:val="F3964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E0114B"/>
    <w:multiLevelType w:val="hybridMultilevel"/>
    <w:tmpl w:val="A79EC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E47A6"/>
    <w:multiLevelType w:val="hybridMultilevel"/>
    <w:tmpl w:val="42A4EFB0"/>
    <w:lvl w:ilvl="0" w:tplc="F1B8BF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E2401AA"/>
    <w:multiLevelType w:val="hybridMultilevel"/>
    <w:tmpl w:val="42AAC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0"/>
  </w:num>
  <w:num w:numId="5">
    <w:abstractNumId w:val="9"/>
  </w:num>
  <w:num w:numId="6">
    <w:abstractNumId w:val="8"/>
  </w:num>
  <w:num w:numId="7">
    <w:abstractNumId w:val="1"/>
  </w:num>
  <w:num w:numId="8">
    <w:abstractNumId w:val="4"/>
  </w:num>
  <w:num w:numId="9">
    <w:abstractNumId w:val="2"/>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BA"/>
    <w:rsid w:val="00003867"/>
    <w:rsid w:val="00033381"/>
    <w:rsid w:val="00042004"/>
    <w:rsid w:val="00061FDB"/>
    <w:rsid w:val="00066640"/>
    <w:rsid w:val="000F4FED"/>
    <w:rsid w:val="00101B43"/>
    <w:rsid w:val="00110983"/>
    <w:rsid w:val="001745A6"/>
    <w:rsid w:val="001819ED"/>
    <w:rsid w:val="001B78FE"/>
    <w:rsid w:val="001C3F13"/>
    <w:rsid w:val="001E7201"/>
    <w:rsid w:val="00241DF0"/>
    <w:rsid w:val="0027125A"/>
    <w:rsid w:val="002779A6"/>
    <w:rsid w:val="002C7595"/>
    <w:rsid w:val="0030295A"/>
    <w:rsid w:val="0031540A"/>
    <w:rsid w:val="003C05E3"/>
    <w:rsid w:val="003C597A"/>
    <w:rsid w:val="003D164D"/>
    <w:rsid w:val="003D3D73"/>
    <w:rsid w:val="003F4819"/>
    <w:rsid w:val="0040165D"/>
    <w:rsid w:val="0041065F"/>
    <w:rsid w:val="0041090E"/>
    <w:rsid w:val="00411EB0"/>
    <w:rsid w:val="00432FBD"/>
    <w:rsid w:val="00460B44"/>
    <w:rsid w:val="004A0273"/>
    <w:rsid w:val="004C36E4"/>
    <w:rsid w:val="00510866"/>
    <w:rsid w:val="00555AF1"/>
    <w:rsid w:val="00582002"/>
    <w:rsid w:val="006233AB"/>
    <w:rsid w:val="00636432"/>
    <w:rsid w:val="006A7561"/>
    <w:rsid w:val="00712DC0"/>
    <w:rsid w:val="00771EBA"/>
    <w:rsid w:val="00826011"/>
    <w:rsid w:val="008348CE"/>
    <w:rsid w:val="0086601E"/>
    <w:rsid w:val="00957ADB"/>
    <w:rsid w:val="00961AEA"/>
    <w:rsid w:val="00A84970"/>
    <w:rsid w:val="00B30F0B"/>
    <w:rsid w:val="00BD2B53"/>
    <w:rsid w:val="00C10CB2"/>
    <w:rsid w:val="00C532F4"/>
    <w:rsid w:val="00C77C84"/>
    <w:rsid w:val="00CE140E"/>
    <w:rsid w:val="00D0725D"/>
    <w:rsid w:val="00D20A38"/>
    <w:rsid w:val="00D30006"/>
    <w:rsid w:val="00D44222"/>
    <w:rsid w:val="00D52C38"/>
    <w:rsid w:val="00D7336B"/>
    <w:rsid w:val="00D83FB6"/>
    <w:rsid w:val="00D92398"/>
    <w:rsid w:val="00E0107B"/>
    <w:rsid w:val="00E15893"/>
    <w:rsid w:val="00E24537"/>
    <w:rsid w:val="00E3072D"/>
    <w:rsid w:val="00E5220E"/>
    <w:rsid w:val="00E75532"/>
    <w:rsid w:val="00E9241C"/>
    <w:rsid w:val="00F1343E"/>
    <w:rsid w:val="00F51450"/>
    <w:rsid w:val="00F87312"/>
    <w:rsid w:val="00FF3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991E5"/>
  <w15:docId w15:val="{9F4E1A0E-CD25-4030-A273-98837ACFA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90E"/>
  </w:style>
  <w:style w:type="paragraph" w:styleId="Heading1">
    <w:name w:val="heading 1"/>
    <w:basedOn w:val="Normal"/>
    <w:link w:val="Heading1Char"/>
    <w:uiPriority w:val="9"/>
    <w:qFormat/>
    <w:rsid w:val="00042004"/>
    <w:pPr>
      <w:spacing w:before="150" w:after="150" w:line="288" w:lineRule="atLeast"/>
      <w:outlineLvl w:val="0"/>
    </w:pPr>
    <w:rPr>
      <w:rFonts w:ascii="PT Serif" w:eastAsia="Times New Roman" w:hAnsi="PT Serif" w:cs="Times New Roman"/>
      <w:b/>
      <w:bCs/>
      <w:kern w:val="36"/>
      <w:sz w:val="58"/>
      <w:szCs w:val="58"/>
    </w:rPr>
  </w:style>
  <w:style w:type="paragraph" w:styleId="Heading2">
    <w:name w:val="heading 2"/>
    <w:basedOn w:val="Normal"/>
    <w:next w:val="Normal"/>
    <w:link w:val="Heading2Char"/>
    <w:uiPriority w:val="9"/>
    <w:semiHidden/>
    <w:unhideWhenUsed/>
    <w:qFormat/>
    <w:rsid w:val="00432F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C84"/>
    <w:pPr>
      <w:ind w:left="720"/>
      <w:contextualSpacing/>
    </w:pPr>
  </w:style>
  <w:style w:type="table" w:styleId="TableGrid">
    <w:name w:val="Table Grid"/>
    <w:basedOn w:val="TableNormal"/>
    <w:uiPriority w:val="59"/>
    <w:rsid w:val="00D52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0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72D"/>
  </w:style>
  <w:style w:type="paragraph" w:styleId="Footer">
    <w:name w:val="footer"/>
    <w:basedOn w:val="Normal"/>
    <w:link w:val="FooterChar"/>
    <w:uiPriority w:val="99"/>
    <w:unhideWhenUsed/>
    <w:rsid w:val="00E30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72D"/>
  </w:style>
  <w:style w:type="paragraph" w:customStyle="1" w:styleId="Default">
    <w:name w:val="Default"/>
    <w:rsid w:val="00E3072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30F0B"/>
    <w:rPr>
      <w:strike w:val="0"/>
      <w:dstrike w:val="0"/>
      <w:color w:val="38383D"/>
      <w:u w:val="none"/>
      <w:effect w:val="none"/>
      <w:shd w:val="clear" w:color="auto" w:fill="auto"/>
    </w:rPr>
  </w:style>
  <w:style w:type="character" w:styleId="Emphasis">
    <w:name w:val="Emphasis"/>
    <w:basedOn w:val="DefaultParagraphFont"/>
    <w:uiPriority w:val="20"/>
    <w:qFormat/>
    <w:rsid w:val="00E24537"/>
    <w:rPr>
      <w:i/>
      <w:iCs/>
    </w:rPr>
  </w:style>
  <w:style w:type="character" w:customStyle="1" w:styleId="Heading1Char">
    <w:name w:val="Heading 1 Char"/>
    <w:basedOn w:val="DefaultParagraphFont"/>
    <w:link w:val="Heading1"/>
    <w:uiPriority w:val="9"/>
    <w:rsid w:val="00042004"/>
    <w:rPr>
      <w:rFonts w:ascii="PT Serif" w:eastAsia="Times New Roman" w:hAnsi="PT Serif" w:cs="Times New Roman"/>
      <w:b/>
      <w:bCs/>
      <w:kern w:val="36"/>
      <w:sz w:val="58"/>
      <w:szCs w:val="58"/>
    </w:rPr>
  </w:style>
  <w:style w:type="paragraph" w:customStyle="1" w:styleId="byline">
    <w:name w:val="byline"/>
    <w:basedOn w:val="Normal"/>
    <w:rsid w:val="00042004"/>
    <w:pPr>
      <w:spacing w:after="150" w:line="240" w:lineRule="auto"/>
    </w:pPr>
    <w:rPr>
      <w:rFonts w:ascii="Helvetica" w:eastAsia="Times New Roman" w:hAnsi="Helvetica" w:cs="Times New Roman"/>
      <w:caps/>
      <w:spacing w:val="15"/>
      <w:sz w:val="17"/>
      <w:szCs w:val="17"/>
    </w:rPr>
  </w:style>
  <w:style w:type="character" w:customStyle="1" w:styleId="postauthor">
    <w:name w:val="post_author"/>
    <w:basedOn w:val="DefaultParagraphFont"/>
    <w:rsid w:val="00042004"/>
  </w:style>
  <w:style w:type="character" w:customStyle="1" w:styleId="postcats">
    <w:name w:val="post_cats"/>
    <w:basedOn w:val="DefaultParagraphFont"/>
    <w:rsid w:val="00042004"/>
  </w:style>
  <w:style w:type="character" w:customStyle="1" w:styleId="postcatsintro1">
    <w:name w:val="post_cats_intro1"/>
    <w:basedOn w:val="DefaultParagraphFont"/>
    <w:rsid w:val="00042004"/>
    <w:rPr>
      <w:i/>
      <w:iCs/>
    </w:rPr>
  </w:style>
  <w:style w:type="character" w:customStyle="1" w:styleId="postdateintro">
    <w:name w:val="post_date_intro"/>
    <w:basedOn w:val="DefaultParagraphFont"/>
    <w:rsid w:val="00042004"/>
  </w:style>
  <w:style w:type="character" w:customStyle="1" w:styleId="postdate2">
    <w:name w:val="post_date2"/>
    <w:basedOn w:val="DefaultParagraphFont"/>
    <w:rsid w:val="00042004"/>
    <w:rPr>
      <w:color w:val="333333"/>
    </w:rPr>
  </w:style>
  <w:style w:type="character" w:customStyle="1" w:styleId="Heading2Char">
    <w:name w:val="Heading 2 Char"/>
    <w:basedOn w:val="DefaultParagraphFont"/>
    <w:link w:val="Heading2"/>
    <w:uiPriority w:val="9"/>
    <w:semiHidden/>
    <w:rsid w:val="00432FBD"/>
    <w:rPr>
      <w:rFonts w:asciiTheme="majorHAnsi" w:eastAsiaTheme="majorEastAsia" w:hAnsiTheme="majorHAnsi" w:cstheme="majorBidi"/>
      <w:b/>
      <w:bCs/>
      <w:color w:val="4F81BD" w:themeColor="accent1"/>
      <w:sz w:val="26"/>
      <w:szCs w:val="26"/>
    </w:rPr>
  </w:style>
  <w:style w:type="paragraph" w:customStyle="1" w:styleId="small1">
    <w:name w:val="small1"/>
    <w:basedOn w:val="Normal"/>
    <w:rsid w:val="00432FBD"/>
    <w:pPr>
      <w:spacing w:before="150" w:after="150" w:line="240" w:lineRule="atLeast"/>
    </w:pPr>
    <w:rPr>
      <w:rFonts w:ascii="Times New Roman" w:eastAsia="Times New Roman" w:hAnsi="Times New Roman" w:cs="Times New Roman"/>
      <w:color w:val="000000"/>
      <w:sz w:val="24"/>
      <w:szCs w:val="24"/>
    </w:rPr>
  </w:style>
  <w:style w:type="character" w:styleId="LineNumber">
    <w:name w:val="line number"/>
    <w:basedOn w:val="DefaultParagraphFont"/>
    <w:uiPriority w:val="99"/>
    <w:semiHidden/>
    <w:unhideWhenUsed/>
    <w:rsid w:val="00D44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275556">
      <w:bodyDiv w:val="1"/>
      <w:marLeft w:val="0"/>
      <w:marRight w:val="0"/>
      <w:marTop w:val="0"/>
      <w:marBottom w:val="0"/>
      <w:divBdr>
        <w:top w:val="none" w:sz="0" w:space="0" w:color="auto"/>
        <w:left w:val="none" w:sz="0" w:space="0" w:color="auto"/>
        <w:bottom w:val="none" w:sz="0" w:space="0" w:color="auto"/>
        <w:right w:val="none" w:sz="0" w:space="0" w:color="auto"/>
      </w:divBdr>
    </w:div>
    <w:div w:id="1168442549">
      <w:bodyDiv w:val="1"/>
      <w:marLeft w:val="0"/>
      <w:marRight w:val="0"/>
      <w:marTop w:val="0"/>
      <w:marBottom w:val="0"/>
      <w:divBdr>
        <w:top w:val="none" w:sz="0" w:space="0" w:color="auto"/>
        <w:left w:val="none" w:sz="0" w:space="0" w:color="auto"/>
        <w:bottom w:val="none" w:sz="0" w:space="0" w:color="auto"/>
        <w:right w:val="none" w:sz="0" w:space="0" w:color="auto"/>
      </w:divBdr>
    </w:div>
    <w:div w:id="1489050094">
      <w:bodyDiv w:val="1"/>
      <w:marLeft w:val="0"/>
      <w:marRight w:val="0"/>
      <w:marTop w:val="0"/>
      <w:marBottom w:val="0"/>
      <w:divBdr>
        <w:top w:val="none" w:sz="0" w:space="0" w:color="auto"/>
        <w:left w:val="none" w:sz="0" w:space="0" w:color="auto"/>
        <w:bottom w:val="none" w:sz="0" w:space="0" w:color="auto"/>
        <w:right w:val="none" w:sz="0" w:space="0" w:color="auto"/>
      </w:divBdr>
      <w:divsChild>
        <w:div w:id="1739744552">
          <w:marLeft w:val="0"/>
          <w:marRight w:val="0"/>
          <w:marTop w:val="0"/>
          <w:marBottom w:val="0"/>
          <w:divBdr>
            <w:top w:val="none" w:sz="0" w:space="0" w:color="auto"/>
            <w:left w:val="none" w:sz="0" w:space="0" w:color="auto"/>
            <w:bottom w:val="none" w:sz="0" w:space="0" w:color="auto"/>
            <w:right w:val="none" w:sz="0" w:space="0" w:color="auto"/>
          </w:divBdr>
          <w:divsChild>
            <w:div w:id="133068694">
              <w:marLeft w:val="-300"/>
              <w:marRight w:val="0"/>
              <w:marTop w:val="0"/>
              <w:marBottom w:val="0"/>
              <w:divBdr>
                <w:top w:val="none" w:sz="0" w:space="0" w:color="auto"/>
                <w:left w:val="none" w:sz="0" w:space="0" w:color="auto"/>
                <w:bottom w:val="none" w:sz="0" w:space="0" w:color="auto"/>
                <w:right w:val="none" w:sz="0" w:space="0" w:color="auto"/>
              </w:divBdr>
              <w:divsChild>
                <w:div w:id="979963955">
                  <w:marLeft w:val="0"/>
                  <w:marRight w:val="0"/>
                  <w:marTop w:val="0"/>
                  <w:marBottom w:val="0"/>
                  <w:divBdr>
                    <w:top w:val="none" w:sz="0" w:space="0" w:color="auto"/>
                    <w:left w:val="none" w:sz="0" w:space="0" w:color="auto"/>
                    <w:bottom w:val="none" w:sz="0" w:space="0" w:color="auto"/>
                    <w:right w:val="none" w:sz="0" w:space="0" w:color="auto"/>
                  </w:divBdr>
                  <w:divsChild>
                    <w:div w:id="877353978">
                      <w:marLeft w:val="0"/>
                      <w:marRight w:val="0"/>
                      <w:marTop w:val="0"/>
                      <w:marBottom w:val="0"/>
                      <w:divBdr>
                        <w:top w:val="none" w:sz="0" w:space="0" w:color="auto"/>
                        <w:left w:val="none" w:sz="0" w:space="0" w:color="auto"/>
                        <w:bottom w:val="none" w:sz="0" w:space="0" w:color="auto"/>
                        <w:right w:val="none" w:sz="0" w:space="0" w:color="auto"/>
                      </w:divBdr>
                      <w:divsChild>
                        <w:div w:id="951934273">
                          <w:marLeft w:val="0"/>
                          <w:marRight w:val="0"/>
                          <w:marTop w:val="0"/>
                          <w:marBottom w:val="0"/>
                          <w:divBdr>
                            <w:top w:val="dotted" w:sz="6" w:space="11" w:color="BBBBBB"/>
                            <w:left w:val="none" w:sz="0" w:space="0" w:color="auto"/>
                            <w:bottom w:val="none" w:sz="0" w:space="0" w:color="auto"/>
                            <w:right w:val="none" w:sz="0" w:space="0" w:color="auto"/>
                          </w:divBdr>
                        </w:div>
                      </w:divsChild>
                    </w:div>
                  </w:divsChild>
                </w:div>
              </w:divsChild>
            </w:div>
          </w:divsChild>
        </w:div>
      </w:divsChild>
    </w:div>
    <w:div w:id="1578243722">
      <w:bodyDiv w:val="1"/>
      <w:marLeft w:val="0"/>
      <w:marRight w:val="0"/>
      <w:marTop w:val="0"/>
      <w:marBottom w:val="0"/>
      <w:divBdr>
        <w:top w:val="none" w:sz="0" w:space="0" w:color="auto"/>
        <w:left w:val="none" w:sz="0" w:space="0" w:color="auto"/>
        <w:bottom w:val="none" w:sz="0" w:space="0" w:color="auto"/>
        <w:right w:val="none" w:sz="0" w:space="0" w:color="auto"/>
      </w:divBdr>
    </w:div>
    <w:div w:id="1834565559">
      <w:bodyDiv w:val="1"/>
      <w:marLeft w:val="0"/>
      <w:marRight w:val="0"/>
      <w:marTop w:val="0"/>
      <w:marBottom w:val="0"/>
      <w:divBdr>
        <w:top w:val="none" w:sz="0" w:space="0" w:color="auto"/>
        <w:left w:val="none" w:sz="0" w:space="0" w:color="auto"/>
        <w:bottom w:val="none" w:sz="0" w:space="0" w:color="auto"/>
        <w:right w:val="none" w:sz="0" w:space="0" w:color="auto"/>
      </w:divBdr>
      <w:divsChild>
        <w:div w:id="1129204691">
          <w:marLeft w:val="0"/>
          <w:marRight w:val="0"/>
          <w:marTop w:val="100"/>
          <w:marBottom w:val="100"/>
          <w:divBdr>
            <w:top w:val="none" w:sz="0" w:space="0" w:color="auto"/>
            <w:left w:val="none" w:sz="0" w:space="0" w:color="auto"/>
            <w:bottom w:val="none" w:sz="0" w:space="0" w:color="auto"/>
            <w:right w:val="none" w:sz="0" w:space="0" w:color="auto"/>
          </w:divBdr>
          <w:divsChild>
            <w:div w:id="399331325">
              <w:marLeft w:val="0"/>
              <w:marRight w:val="0"/>
              <w:marTop w:val="0"/>
              <w:marBottom w:val="120"/>
              <w:divBdr>
                <w:top w:val="none" w:sz="0" w:space="0" w:color="auto"/>
                <w:left w:val="none" w:sz="0" w:space="0" w:color="auto"/>
                <w:bottom w:val="none" w:sz="0" w:space="0" w:color="auto"/>
                <w:right w:val="none" w:sz="0" w:space="0" w:color="auto"/>
              </w:divBdr>
            </w:div>
            <w:div w:id="120868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Lisa Walker</cp:lastModifiedBy>
  <cp:revision>2</cp:revision>
  <cp:lastPrinted>2017-03-08T17:59:00Z</cp:lastPrinted>
  <dcterms:created xsi:type="dcterms:W3CDTF">2017-10-16T19:13:00Z</dcterms:created>
  <dcterms:modified xsi:type="dcterms:W3CDTF">2017-10-16T19:13:00Z</dcterms:modified>
</cp:coreProperties>
</file>