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1D5" w:rsidRPr="00121C7C" w:rsidRDefault="00F641D5" w:rsidP="00F641D5">
      <w:pPr>
        <w:spacing w:after="0" w:line="240" w:lineRule="auto"/>
        <w:ind w:left="-540" w:right="-54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r w:rsidRPr="00121C7C">
        <w:rPr>
          <w:rFonts w:ascii="Times New Roman" w:hAnsi="Times New Roman"/>
          <w:b/>
          <w:color w:val="002060"/>
          <w:sz w:val="24"/>
          <w:szCs w:val="24"/>
        </w:rPr>
        <w:t>Ohio Nurses Association</w:t>
      </w:r>
    </w:p>
    <w:p w:rsidR="00F641D5" w:rsidRPr="0059791A" w:rsidRDefault="00F641D5" w:rsidP="00F641D5">
      <w:pPr>
        <w:spacing w:after="0" w:line="240" w:lineRule="auto"/>
        <w:ind w:right="-360"/>
        <w:jc w:val="center"/>
        <w:rPr>
          <w:rFonts w:ascii="Times New Roman" w:hAnsi="Times New Roman"/>
          <w:b/>
          <w:color w:val="C00000"/>
        </w:rPr>
      </w:pPr>
      <w:r w:rsidRPr="00121C7C">
        <w:rPr>
          <w:rFonts w:ascii="Times New Roman" w:hAnsi="Times New Roman"/>
          <w:b/>
          <w:color w:val="002060"/>
        </w:rPr>
        <w:t>Application for Provider Unit Approval (201</w:t>
      </w:r>
      <w:r w:rsidR="000C0F66" w:rsidRPr="00121C7C">
        <w:rPr>
          <w:rFonts w:ascii="Times New Roman" w:hAnsi="Times New Roman"/>
          <w:b/>
          <w:color w:val="002060"/>
        </w:rPr>
        <w:t>5</w:t>
      </w:r>
      <w:r w:rsidRPr="00121C7C">
        <w:rPr>
          <w:rFonts w:ascii="Times New Roman" w:hAnsi="Times New Roman"/>
          <w:b/>
          <w:color w:val="002060"/>
        </w:rPr>
        <w:t xml:space="preserve"> Criteria</w:t>
      </w:r>
      <w:r w:rsidRPr="000A5D8B">
        <w:rPr>
          <w:rFonts w:ascii="Times New Roman" w:hAnsi="Times New Roman"/>
          <w:b/>
          <w:color w:val="002060"/>
        </w:rPr>
        <w:t>)</w:t>
      </w:r>
      <w:r w:rsidR="00F43D3C" w:rsidRPr="000A5D8B">
        <w:rPr>
          <w:rFonts w:ascii="Times New Roman" w:hAnsi="Times New Roman"/>
          <w:b/>
          <w:color w:val="002060"/>
        </w:rPr>
        <w:t xml:space="preserve">    </w:t>
      </w:r>
    </w:p>
    <w:p w:rsidR="00F641D5" w:rsidRPr="009249FE" w:rsidRDefault="00F641D5" w:rsidP="00F641D5">
      <w:pPr>
        <w:spacing w:after="0" w:line="240" w:lineRule="auto"/>
        <w:ind w:left="-180" w:right="-360"/>
        <w:rPr>
          <w:rFonts w:ascii="Times New Roman" w:hAnsi="Times New Roman"/>
          <w:b/>
          <w:sz w:val="8"/>
          <w:szCs w:val="8"/>
        </w:rPr>
      </w:pPr>
    </w:p>
    <w:p w:rsidR="00F641D5" w:rsidRPr="00CC447D" w:rsidRDefault="00F641D5" w:rsidP="00F641D5">
      <w:pPr>
        <w:spacing w:after="0" w:line="240" w:lineRule="auto"/>
        <w:ind w:left="-180" w:right="-360"/>
        <w:rPr>
          <w:rFonts w:ascii="Times New Roman" w:hAnsi="Times New Roman"/>
        </w:rPr>
      </w:pPr>
      <w:r w:rsidRPr="00CC447D">
        <w:rPr>
          <w:rFonts w:ascii="Times New Roman" w:hAnsi="Times New Roman"/>
          <w:b/>
        </w:rPr>
        <w:t>DIRECTIONS</w:t>
      </w:r>
      <w:r w:rsidRPr="00CC447D">
        <w:rPr>
          <w:rFonts w:ascii="Times New Roman" w:hAnsi="Times New Roman"/>
        </w:rPr>
        <w:t xml:space="preserve">:  Please review Chapter 2 of the Provider Manual for additional information to complete the provider application. </w:t>
      </w:r>
    </w:p>
    <w:p w:rsidR="00FA5128" w:rsidRPr="00CC447D" w:rsidRDefault="00FA5128" w:rsidP="00F641D5">
      <w:pPr>
        <w:spacing w:after="0" w:line="240" w:lineRule="auto"/>
        <w:ind w:left="-180" w:right="-360"/>
        <w:rPr>
          <w:rFonts w:ascii="Times New Roman" w:hAnsi="Times New Roman"/>
        </w:rPr>
      </w:pPr>
    </w:p>
    <w:p w:rsidR="00F641D5" w:rsidRPr="00CC447D" w:rsidRDefault="00F641D5" w:rsidP="00BB0057">
      <w:pPr>
        <w:spacing w:after="0" w:line="240" w:lineRule="auto"/>
        <w:ind w:left="-187" w:right="-360"/>
        <w:rPr>
          <w:rFonts w:ascii="Times New Roman" w:hAnsi="Times New Roman"/>
        </w:rPr>
      </w:pPr>
      <w:r w:rsidRPr="00CC447D">
        <w:rPr>
          <w:rFonts w:ascii="Times New Roman" w:hAnsi="Times New Roman"/>
        </w:rPr>
        <w:t>Submit three complete typed, collated copies of the provider unit application packet and the application fee. Each copy of the application must include a table of contents and have pages clearly numbered consistent with the table of contents. Bind your application securely. Comb binding is recommended. Please do not use rubber bands,</w:t>
      </w:r>
      <w:r w:rsidR="004F0710" w:rsidRPr="00CC447D">
        <w:rPr>
          <w:rFonts w:ascii="Times New Roman" w:hAnsi="Times New Roman"/>
        </w:rPr>
        <w:t xml:space="preserve"> staples</w:t>
      </w:r>
      <w:r w:rsidRPr="00CC447D">
        <w:rPr>
          <w:rFonts w:ascii="Times New Roman" w:hAnsi="Times New Roman"/>
        </w:rPr>
        <w:t xml:space="preserve"> or clips.</w:t>
      </w:r>
    </w:p>
    <w:p w:rsidR="00F641D5" w:rsidRPr="00CC447D" w:rsidRDefault="00F641D5" w:rsidP="00F641D5">
      <w:pPr>
        <w:spacing w:after="0" w:line="240" w:lineRule="auto"/>
        <w:ind w:left="-180" w:right="-360"/>
        <w:rPr>
          <w:rFonts w:ascii="Times New Roman" w:hAnsi="Times New Roman"/>
        </w:rPr>
      </w:pPr>
    </w:p>
    <w:p w:rsidR="00F641D5" w:rsidRPr="000A5D8B" w:rsidRDefault="003A4C38" w:rsidP="00F641D5">
      <w:pPr>
        <w:spacing w:after="0" w:line="240" w:lineRule="auto"/>
        <w:ind w:left="-180"/>
        <w:rPr>
          <w:rFonts w:ascii="Times New Roman" w:hAnsi="Times New Roman"/>
          <w:b/>
          <w:color w:val="002060"/>
        </w:rPr>
      </w:pPr>
      <w:r w:rsidRPr="000A5D8B">
        <w:rPr>
          <w:rFonts w:ascii="Times New Roman" w:hAnsi="Times New Roman"/>
          <w:b/>
          <w:color w:val="002060"/>
        </w:rPr>
        <w:t>Introductory Information</w:t>
      </w:r>
    </w:p>
    <w:p w:rsidR="00F641D5" w:rsidRPr="00505E8D" w:rsidRDefault="00F641D5" w:rsidP="00F641D5">
      <w:pPr>
        <w:spacing w:after="0" w:line="240" w:lineRule="auto"/>
        <w:ind w:left="-180"/>
        <w:rPr>
          <w:rFonts w:ascii="Times New Roman" w:hAnsi="Times New Roman"/>
          <w:color w:val="C00000"/>
        </w:rPr>
      </w:pP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  <w:u w:val="single"/>
        </w:rPr>
      </w:pPr>
      <w:r w:rsidRPr="00CC447D">
        <w:rPr>
          <w:rFonts w:ascii="Times New Roman" w:hAnsi="Times New Roman"/>
        </w:rPr>
        <w:t xml:space="preserve">Date of this application:  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CC447D">
        <w:rPr>
          <w:rFonts w:ascii="Times New Roman" w:hAnsi="Times New Roman"/>
          <w:snapToGrid w:val="0"/>
          <w:u w:val="single"/>
        </w:rPr>
      </w:r>
      <w:r w:rsidR="00216DFF" w:rsidRPr="00CC447D">
        <w:rPr>
          <w:rFonts w:ascii="Times New Roman" w:hAnsi="Times New Roman"/>
          <w:snapToGrid w:val="0"/>
          <w:u w:val="single"/>
        </w:rPr>
        <w:fldChar w:fldCharType="separate"/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  <w:u w:val="single"/>
        </w:rPr>
      </w:pPr>
      <w:r w:rsidRPr="00CC447D">
        <w:rPr>
          <w:rFonts w:ascii="Times New Roman" w:hAnsi="Times New Roman"/>
        </w:rPr>
        <w:t xml:space="preserve">Name of organization  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CC447D">
        <w:rPr>
          <w:rFonts w:ascii="Times New Roman" w:hAnsi="Times New Roman"/>
          <w:snapToGrid w:val="0"/>
          <w:u w:val="single"/>
        </w:rPr>
      </w:r>
      <w:r w:rsidR="00216DFF" w:rsidRPr="00CC447D">
        <w:rPr>
          <w:rFonts w:ascii="Times New Roman" w:hAnsi="Times New Roman"/>
          <w:snapToGrid w:val="0"/>
          <w:u w:val="single"/>
        </w:rPr>
        <w:fldChar w:fldCharType="separate"/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end"/>
      </w:r>
      <w:r w:rsidRPr="00CC447D">
        <w:rPr>
          <w:rFonts w:ascii="Times New Roman" w:hAnsi="Times New Roman"/>
          <w:snapToGrid w:val="0"/>
        </w:rPr>
        <w:tab/>
      </w:r>
      <w:r w:rsidRPr="00CC447D">
        <w:rPr>
          <w:rFonts w:ascii="Times New Roman" w:hAnsi="Times New Roman"/>
        </w:rPr>
        <w:t xml:space="preserve">Provider #: OH- 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CC447D">
        <w:rPr>
          <w:rFonts w:ascii="Times New Roman" w:hAnsi="Times New Roman"/>
          <w:snapToGrid w:val="0"/>
          <w:u w:val="single"/>
        </w:rPr>
      </w:r>
      <w:r w:rsidR="00216DFF" w:rsidRPr="00CC447D">
        <w:rPr>
          <w:rFonts w:ascii="Times New Roman" w:hAnsi="Times New Roman"/>
          <w:snapToGrid w:val="0"/>
          <w:u w:val="single"/>
        </w:rPr>
        <w:fldChar w:fldCharType="separate"/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  <w:r w:rsidRPr="00CC447D">
        <w:rPr>
          <w:rFonts w:ascii="Times New Roman" w:hAnsi="Times New Roman"/>
        </w:rPr>
        <w:t xml:space="preserve">Address: 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CC447D">
        <w:rPr>
          <w:rFonts w:ascii="Times New Roman" w:hAnsi="Times New Roman"/>
          <w:snapToGrid w:val="0"/>
          <w:u w:val="single"/>
        </w:rPr>
      </w:r>
      <w:r w:rsidR="00216DFF" w:rsidRPr="00CC447D">
        <w:rPr>
          <w:rFonts w:ascii="Times New Roman" w:hAnsi="Times New Roman"/>
          <w:snapToGrid w:val="0"/>
          <w:u w:val="single"/>
        </w:rPr>
        <w:fldChar w:fldCharType="separate"/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noProof/>
          <w:snapToGrid w:val="0"/>
          <w:u w:val="single"/>
        </w:rPr>
        <w:t> 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CC447D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</w:p>
    <w:p w:rsidR="00F641D5" w:rsidRPr="009249FE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Identify the person with whom ONA should correspond.</w:t>
      </w:r>
    </w:p>
    <w:p w:rsidR="00F641D5" w:rsidRPr="009249FE" w:rsidRDefault="00F641D5" w:rsidP="00F641D5">
      <w:pPr>
        <w:tabs>
          <w:tab w:val="left" w:pos="360"/>
        </w:tabs>
        <w:spacing w:after="0" w:line="240" w:lineRule="auto"/>
        <w:rPr>
          <w:rFonts w:ascii="Times New Roman" w:hAnsi="Times New Roman"/>
          <w:u w:val="single"/>
        </w:rPr>
      </w:pPr>
      <w:r w:rsidRPr="009249FE">
        <w:rPr>
          <w:rFonts w:ascii="Times New Roman" w:hAnsi="Times New Roman"/>
        </w:rPr>
        <w:t xml:space="preserve">Contact person:  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9249FE">
        <w:rPr>
          <w:rFonts w:ascii="Times New Roman" w:hAnsi="Times New Roman"/>
          <w:snapToGrid w:val="0"/>
          <w:u w:val="single"/>
        </w:rPr>
      </w:r>
      <w:r w:rsidR="00216DFF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9249FE" w:rsidRDefault="00F641D5" w:rsidP="00F641D5">
      <w:pPr>
        <w:tabs>
          <w:tab w:val="left" w:pos="360"/>
        </w:tabs>
        <w:spacing w:after="0" w:line="240" w:lineRule="auto"/>
        <w:rPr>
          <w:rFonts w:ascii="Times New Roman" w:hAnsi="Times New Roman"/>
          <w:snapToGrid w:val="0"/>
          <w:u w:val="single"/>
        </w:rPr>
      </w:pPr>
      <w:r w:rsidRPr="009249FE">
        <w:rPr>
          <w:rFonts w:ascii="Times New Roman" w:hAnsi="Times New Roman"/>
        </w:rPr>
        <w:t xml:space="preserve">Title or position  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9249FE">
        <w:rPr>
          <w:rFonts w:ascii="Times New Roman" w:hAnsi="Times New Roman"/>
          <w:snapToGrid w:val="0"/>
          <w:u w:val="single"/>
        </w:rPr>
      </w:r>
      <w:r w:rsidR="00216DFF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9249FE" w:rsidRDefault="00F641D5" w:rsidP="00F641D5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Role in provider unit:  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CC447D">
        <w:rPr>
          <w:rFonts w:ascii="Times New Roman" w:hAnsi="Times New Roman"/>
          <w:snapToGrid w:val="0"/>
          <w:u w:val="single"/>
        </w:rPr>
      </w:r>
      <w:r w:rsidR="00216DFF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Pr="009249FE">
        <w:rPr>
          <w:rFonts w:ascii="Times New Roman" w:hAnsi="Times New Roman"/>
        </w:rPr>
        <w:t xml:space="preserve">Primary Nurse Planner  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CC447D">
        <w:rPr>
          <w:rFonts w:ascii="Times New Roman" w:hAnsi="Times New Roman"/>
          <w:snapToGrid w:val="0"/>
          <w:u w:val="single"/>
        </w:rPr>
      </w:r>
      <w:r w:rsidR="00216DFF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Pr="009249FE">
        <w:rPr>
          <w:rFonts w:ascii="Times New Roman" w:hAnsi="Times New Roman"/>
        </w:rPr>
        <w:t xml:space="preserve"> Other (Specify)</w:t>
      </w:r>
    </w:p>
    <w:p w:rsidR="00F641D5" w:rsidRPr="009249FE" w:rsidRDefault="00F641D5" w:rsidP="00F641D5">
      <w:pPr>
        <w:tabs>
          <w:tab w:val="left" w:pos="360"/>
        </w:tabs>
        <w:spacing w:after="0" w:line="240" w:lineRule="auto"/>
        <w:rPr>
          <w:rFonts w:ascii="Times New Roman" w:hAnsi="Times New Roman"/>
          <w:u w:val="single"/>
        </w:rPr>
      </w:pPr>
      <w:r w:rsidRPr="009249FE">
        <w:rPr>
          <w:rFonts w:ascii="Times New Roman" w:hAnsi="Times New Roman"/>
        </w:rPr>
        <w:t xml:space="preserve">Phone Number including area code: 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9249FE">
        <w:rPr>
          <w:rFonts w:ascii="Times New Roman" w:hAnsi="Times New Roman"/>
          <w:snapToGrid w:val="0"/>
          <w:u w:val="single"/>
        </w:rPr>
      </w:r>
      <w:r w:rsidR="00216DFF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end"/>
      </w:r>
      <w:r w:rsidRPr="009249FE">
        <w:rPr>
          <w:rFonts w:ascii="Times New Roman" w:hAnsi="Times New Roman"/>
        </w:rPr>
        <w:t xml:space="preserve"> </w:t>
      </w:r>
      <w:r w:rsidRPr="009249FE">
        <w:rPr>
          <w:rFonts w:ascii="Times New Roman" w:hAnsi="Times New Roman"/>
        </w:rPr>
        <w:tab/>
      </w:r>
    </w:p>
    <w:p w:rsidR="004F0710" w:rsidRDefault="00F641D5" w:rsidP="004F0710">
      <w:pPr>
        <w:tabs>
          <w:tab w:val="left" w:pos="360"/>
        </w:tabs>
        <w:spacing w:after="0" w:line="240" w:lineRule="auto"/>
        <w:rPr>
          <w:rFonts w:ascii="Times New Roman" w:hAnsi="Times New Roman"/>
          <w:u w:val="single"/>
        </w:rPr>
      </w:pPr>
      <w:r w:rsidRPr="009249FE">
        <w:rPr>
          <w:rFonts w:ascii="Times New Roman" w:hAnsi="Times New Roman"/>
        </w:rPr>
        <w:t xml:space="preserve">Email Address: 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9249FE">
        <w:rPr>
          <w:rFonts w:ascii="Times New Roman" w:hAnsi="Times New Roman"/>
          <w:snapToGrid w:val="0"/>
          <w:u w:val="single"/>
        </w:rPr>
      </w:r>
      <w:r w:rsidR="00216DFF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  <w:u w:val="single"/>
        </w:rPr>
      </w:pP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Identify the Primary Nurse Planner (name, credentials):</w:t>
      </w:r>
      <w:r w:rsidR="00673872">
        <w:rPr>
          <w:rFonts w:ascii="Times New Roman" w:hAnsi="Times New Roman"/>
        </w:rPr>
        <w:t xml:space="preserve"> 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673872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CC447D">
        <w:rPr>
          <w:rFonts w:ascii="Times New Roman" w:hAnsi="Times New Roman"/>
          <w:snapToGrid w:val="0"/>
          <w:u w:val="single"/>
        </w:rPr>
      </w:r>
      <w:r w:rsidR="00216DFF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673872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673872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673872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673872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Title of position:</w:t>
      </w:r>
      <w:r w:rsidR="00673872">
        <w:rPr>
          <w:rFonts w:ascii="Times New Roman" w:hAnsi="Times New Roman"/>
        </w:rPr>
        <w:t xml:space="preserve"> 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673872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CC447D">
        <w:rPr>
          <w:rFonts w:ascii="Times New Roman" w:hAnsi="Times New Roman"/>
          <w:snapToGrid w:val="0"/>
          <w:u w:val="single"/>
        </w:rPr>
      </w:r>
      <w:r w:rsidR="00216DFF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673872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673872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673872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673872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Phone number including area code:</w:t>
      </w:r>
      <w:r w:rsidR="00673872">
        <w:rPr>
          <w:rFonts w:ascii="Times New Roman" w:hAnsi="Times New Roman"/>
        </w:rPr>
        <w:t xml:space="preserve"> 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673872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CC447D">
        <w:rPr>
          <w:rFonts w:ascii="Times New Roman" w:hAnsi="Times New Roman"/>
          <w:snapToGrid w:val="0"/>
          <w:u w:val="single"/>
        </w:rPr>
      </w:r>
      <w:r w:rsidR="00216DFF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673872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673872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673872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673872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Email Address:</w:t>
      </w:r>
    </w:p>
    <w:p w:rsid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State</w:t>
      </w:r>
      <w:r w:rsidR="001561CD">
        <w:rPr>
          <w:rFonts w:ascii="Times New Roman" w:hAnsi="Times New Roman"/>
        </w:rPr>
        <w:t>(s)</w:t>
      </w:r>
      <w:r>
        <w:rPr>
          <w:rFonts w:ascii="Times New Roman" w:hAnsi="Times New Roman"/>
        </w:rPr>
        <w:t xml:space="preserve"> in which licensed as an RN:</w:t>
      </w:r>
      <w:r w:rsidR="00CC447D" w:rsidRPr="00CC447D">
        <w:rPr>
          <w:rFonts w:ascii="Times New Roman" w:hAnsi="Times New Roman"/>
          <w:snapToGrid w:val="0"/>
          <w:u w:val="single"/>
        </w:rPr>
        <w:t xml:space="preserve"> 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CC447D"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9249FE">
        <w:rPr>
          <w:rFonts w:ascii="Times New Roman" w:hAnsi="Times New Roman"/>
          <w:snapToGrid w:val="0"/>
          <w:u w:val="single"/>
        </w:rPr>
      </w:r>
      <w:r w:rsidR="00216DFF" w:rsidRPr="009249FE">
        <w:rPr>
          <w:rFonts w:ascii="Times New Roman" w:hAnsi="Times New Roman"/>
          <w:snapToGrid w:val="0"/>
          <w:u w:val="single"/>
        </w:rPr>
        <w:fldChar w:fldCharType="separate"/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end"/>
      </w:r>
      <w:r w:rsidR="00CC447D">
        <w:rPr>
          <w:rFonts w:ascii="Times New Roman" w:hAnsi="Times New Roman"/>
        </w:rPr>
        <w:t xml:space="preserve">   </w:t>
      </w:r>
      <w:r w:rsidR="00CC447D">
        <w:rPr>
          <w:rFonts w:ascii="Times New Roman" w:hAnsi="Times New Roman"/>
        </w:rPr>
        <w:tab/>
        <w:t>N</w:t>
      </w:r>
      <w:r>
        <w:rPr>
          <w:rFonts w:ascii="Times New Roman" w:hAnsi="Times New Roman"/>
        </w:rPr>
        <w:t>ursing license number</w:t>
      </w:r>
      <w:r w:rsidR="001561CD">
        <w:rPr>
          <w:rFonts w:ascii="Times New Roman" w:hAnsi="Times New Roman"/>
        </w:rPr>
        <w:t>(s)</w:t>
      </w:r>
      <w:r>
        <w:rPr>
          <w:rFonts w:ascii="Times New Roman" w:hAnsi="Times New Roman"/>
        </w:rPr>
        <w:t>:</w:t>
      </w:r>
      <w:r w:rsidR="00CC447D">
        <w:rPr>
          <w:rFonts w:ascii="Times New Roman" w:hAnsi="Times New Roman"/>
        </w:rPr>
        <w:t xml:space="preserve"> 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CC447D"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9249FE">
        <w:rPr>
          <w:rFonts w:ascii="Times New Roman" w:hAnsi="Times New Roman"/>
          <w:snapToGrid w:val="0"/>
          <w:u w:val="single"/>
        </w:rPr>
      </w:r>
      <w:r w:rsidR="00216DFF" w:rsidRPr="009249FE">
        <w:rPr>
          <w:rFonts w:ascii="Times New Roman" w:hAnsi="Times New Roman"/>
          <w:snapToGrid w:val="0"/>
          <w:u w:val="single"/>
        </w:rPr>
        <w:fldChar w:fldCharType="separate"/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4F0710" w:rsidRPr="004F0710" w:rsidRDefault="004F0710" w:rsidP="004F0710">
      <w:pPr>
        <w:tabs>
          <w:tab w:val="left" w:pos="360"/>
        </w:tabs>
        <w:spacing w:after="0" w:line="240" w:lineRule="auto"/>
        <w:rPr>
          <w:rFonts w:ascii="Times New Roman" w:hAnsi="Times New Roman"/>
        </w:rPr>
      </w:pPr>
    </w:p>
    <w:p w:rsidR="00F641D5" w:rsidRPr="009249FE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Does your provider unit have a website</w:t>
      </w:r>
      <w:r w:rsidR="001561CD">
        <w:rPr>
          <w:rFonts w:ascii="Times New Roman" w:hAnsi="Times New Roman"/>
        </w:rPr>
        <w:t xml:space="preserve"> that publicly addresses your CE activities</w:t>
      </w:r>
      <w:r w:rsidRPr="009249FE">
        <w:rPr>
          <w:rFonts w:ascii="Times New Roman" w:hAnsi="Times New Roman"/>
        </w:rPr>
        <w:t xml:space="preserve">? 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CC447D">
        <w:rPr>
          <w:rFonts w:ascii="Times New Roman" w:hAnsi="Times New Roman"/>
          <w:snapToGrid w:val="0"/>
          <w:u w:val="single"/>
        </w:rPr>
      </w:r>
      <w:r w:rsidR="00216DFF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Pr="009249FE">
        <w:rPr>
          <w:rFonts w:ascii="Times New Roman" w:hAnsi="Times New Roman"/>
        </w:rPr>
        <w:t xml:space="preserve">Yes  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CC447D">
        <w:rPr>
          <w:rFonts w:ascii="Times New Roman" w:hAnsi="Times New Roman"/>
          <w:snapToGrid w:val="0"/>
          <w:u w:val="single"/>
        </w:rPr>
      </w:r>
      <w:r w:rsidR="00216DFF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Pr="009249FE">
        <w:rPr>
          <w:rFonts w:ascii="Times New Roman" w:hAnsi="Times New Roman"/>
        </w:rPr>
        <w:t xml:space="preserve">No   </w:t>
      </w:r>
    </w:p>
    <w:p w:rsidR="00F641D5" w:rsidRPr="009249FE" w:rsidRDefault="00F641D5" w:rsidP="00F641D5">
      <w:pPr>
        <w:spacing w:after="0" w:line="240" w:lineRule="auto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If yes, the address is: 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9249FE">
        <w:rPr>
          <w:rFonts w:ascii="Times New Roman" w:hAnsi="Times New Roman"/>
          <w:snapToGrid w:val="0"/>
          <w:u w:val="single"/>
        </w:rPr>
      </w:r>
      <w:r w:rsidR="00216DFF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9249FE" w:rsidRDefault="00F641D5" w:rsidP="00F641D5">
      <w:pPr>
        <w:spacing w:after="0" w:line="240" w:lineRule="auto"/>
        <w:rPr>
          <w:rFonts w:ascii="Times New Roman" w:hAnsi="Times New Roman"/>
          <w:sz w:val="20"/>
        </w:rPr>
      </w:pPr>
    </w:p>
    <w:p w:rsidR="00F641D5" w:rsidRDefault="00F641D5" w:rsidP="00F641D5">
      <w:pPr>
        <w:spacing w:after="0" w:line="240" w:lineRule="auto"/>
        <w:ind w:left="-18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The Intent to Apply</w:t>
      </w:r>
      <w:r w:rsidR="00E54215">
        <w:rPr>
          <w:rFonts w:ascii="Times New Roman" w:hAnsi="Times New Roman"/>
        </w:rPr>
        <w:t>/Re-apply</w:t>
      </w:r>
      <w:r w:rsidRPr="009249FE">
        <w:rPr>
          <w:rFonts w:ascii="Times New Roman" w:hAnsi="Times New Roman"/>
        </w:rPr>
        <w:t xml:space="preserve"> form was submitted to ONA and we were notified that we are eligible to apply as a provider unit. </w:t>
      </w:r>
    </w:p>
    <w:p w:rsidR="00F641D5" w:rsidRDefault="00216DFF" w:rsidP="00F641D5">
      <w:pPr>
        <w:spacing w:after="0" w:line="240" w:lineRule="auto"/>
        <w:ind w:left="-180"/>
        <w:rPr>
          <w:rFonts w:ascii="Times New Roman" w:hAnsi="Times New Roman"/>
        </w:rPr>
      </w:pPr>
      <w:r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Pr="00CC447D">
        <w:rPr>
          <w:rFonts w:ascii="Times New Roman" w:hAnsi="Times New Roman"/>
          <w:snapToGrid w:val="0"/>
          <w:u w:val="single"/>
        </w:rPr>
      </w:r>
      <w:r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="00F641D5" w:rsidRPr="009249FE">
        <w:rPr>
          <w:rFonts w:ascii="Times New Roman" w:hAnsi="Times New Roman"/>
        </w:rPr>
        <w:t xml:space="preserve">Yes  </w:t>
      </w:r>
    </w:p>
    <w:p w:rsidR="00F641D5" w:rsidRPr="009249FE" w:rsidRDefault="00216DFF" w:rsidP="00F641D5">
      <w:pPr>
        <w:spacing w:after="0" w:line="240" w:lineRule="auto"/>
        <w:ind w:left="-180"/>
        <w:rPr>
          <w:rFonts w:ascii="Times New Roman" w:hAnsi="Times New Roman"/>
        </w:rPr>
      </w:pPr>
      <w:r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Pr="00CC447D">
        <w:rPr>
          <w:rFonts w:ascii="Times New Roman" w:hAnsi="Times New Roman"/>
          <w:snapToGrid w:val="0"/>
          <w:u w:val="single"/>
        </w:rPr>
      </w:r>
      <w:r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="00F641D5">
        <w:rPr>
          <w:rFonts w:ascii="Times New Roman" w:hAnsi="Times New Roman"/>
          <w:snapToGrid w:val="0"/>
        </w:rPr>
        <w:t xml:space="preserve"> </w:t>
      </w:r>
      <w:r w:rsidR="00F641D5" w:rsidRPr="009249FE">
        <w:rPr>
          <w:rFonts w:ascii="Times New Roman" w:hAnsi="Times New Roman"/>
        </w:rPr>
        <w:t>No</w:t>
      </w:r>
    </w:p>
    <w:p w:rsidR="00F641D5" w:rsidRPr="00117CED" w:rsidRDefault="00F641D5" w:rsidP="00F641D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F641D5" w:rsidRPr="009249FE" w:rsidRDefault="00F641D5" w:rsidP="001561CD">
      <w:pPr>
        <w:spacing w:after="0" w:line="240" w:lineRule="auto"/>
        <w:ind w:left="-18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For those provider units transferr</w:t>
      </w:r>
      <w:r w:rsidR="001561CD">
        <w:rPr>
          <w:rFonts w:ascii="Times New Roman" w:hAnsi="Times New Roman"/>
        </w:rPr>
        <w:t>ing from another approver unit, what was the name</w:t>
      </w:r>
      <w:r w:rsidRPr="009249FE">
        <w:rPr>
          <w:rFonts w:ascii="Times New Roman" w:hAnsi="Times New Roman"/>
        </w:rPr>
        <w:t xml:space="preserve"> of previous</w:t>
      </w:r>
      <w:r w:rsidR="001561CD">
        <w:rPr>
          <w:rFonts w:ascii="Times New Roman" w:hAnsi="Times New Roman"/>
        </w:rPr>
        <w:t xml:space="preserve"> approver</w:t>
      </w:r>
      <w:r w:rsidRPr="009249FE">
        <w:rPr>
          <w:rFonts w:ascii="Times New Roman" w:hAnsi="Times New Roman"/>
        </w:rPr>
        <w:t xml:space="preserve"> unit: 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CC447D"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9249FE">
        <w:rPr>
          <w:rFonts w:ascii="Times New Roman" w:hAnsi="Times New Roman"/>
          <w:snapToGrid w:val="0"/>
          <w:u w:val="single"/>
        </w:rPr>
      </w:r>
      <w:r w:rsidR="00216DFF" w:rsidRPr="009249FE">
        <w:rPr>
          <w:rFonts w:ascii="Times New Roman" w:hAnsi="Times New Roman"/>
          <w:snapToGrid w:val="0"/>
          <w:u w:val="single"/>
        </w:rPr>
        <w:fldChar w:fldCharType="separate"/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117CED" w:rsidRDefault="00F641D5" w:rsidP="00F641D5">
      <w:pPr>
        <w:spacing w:after="0" w:line="240" w:lineRule="auto"/>
        <w:ind w:right="-720"/>
        <w:rPr>
          <w:rFonts w:ascii="Times New Roman" w:hAnsi="Times New Roman"/>
          <w:sz w:val="16"/>
          <w:szCs w:val="16"/>
        </w:rPr>
      </w:pPr>
    </w:p>
    <w:p w:rsidR="00F641D5" w:rsidRDefault="00F641D5" w:rsidP="00673872">
      <w:pPr>
        <w:spacing w:after="0" w:line="240" w:lineRule="auto"/>
        <w:ind w:left="-180" w:right="-72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For provider units who have been approved as a provider through ONA, please check if and when one or more of your nurse planners or reviewers attended</w:t>
      </w:r>
      <w:r w:rsidR="00121C7C">
        <w:rPr>
          <w:rFonts w:ascii="Times New Roman" w:hAnsi="Times New Roman"/>
        </w:rPr>
        <w:t xml:space="preserve"> </w:t>
      </w:r>
      <w:r w:rsidR="00E54215">
        <w:rPr>
          <w:rFonts w:ascii="Times New Roman" w:hAnsi="Times New Roman"/>
        </w:rPr>
        <w:t xml:space="preserve">any </w:t>
      </w:r>
      <w:r w:rsidRPr="009249FE">
        <w:rPr>
          <w:rFonts w:ascii="Times New Roman" w:hAnsi="Times New Roman"/>
        </w:rPr>
        <w:t>Provider Updates</w:t>
      </w:r>
      <w:r w:rsidR="00121C7C">
        <w:rPr>
          <w:rFonts w:ascii="Times New Roman" w:hAnsi="Times New Roman"/>
        </w:rPr>
        <w:t>.</w:t>
      </w:r>
    </w:p>
    <w:p w:rsidR="00F641D5" w:rsidRDefault="00216DFF" w:rsidP="00673872">
      <w:pPr>
        <w:spacing w:after="0" w:line="240" w:lineRule="auto"/>
        <w:ind w:left="-180" w:right="-720"/>
        <w:rPr>
          <w:rFonts w:ascii="Times New Roman" w:hAnsi="Times New Roman"/>
        </w:rPr>
      </w:pPr>
      <w:r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Pr="00CC447D">
        <w:rPr>
          <w:rFonts w:ascii="Times New Roman" w:hAnsi="Times New Roman"/>
          <w:snapToGrid w:val="0"/>
          <w:u w:val="single"/>
        </w:rPr>
      </w:r>
      <w:r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="00F641D5" w:rsidRPr="009249FE">
        <w:rPr>
          <w:rFonts w:ascii="Times New Roman" w:hAnsi="Times New Roman"/>
        </w:rPr>
        <w:t xml:space="preserve">Yes   </w:t>
      </w:r>
    </w:p>
    <w:p w:rsidR="00F641D5" w:rsidRPr="009249FE" w:rsidRDefault="00216DFF" w:rsidP="00673872">
      <w:pPr>
        <w:spacing w:after="0" w:line="240" w:lineRule="auto"/>
        <w:ind w:left="-180" w:right="-720"/>
        <w:rPr>
          <w:rFonts w:ascii="Times New Roman" w:hAnsi="Times New Roman"/>
        </w:rPr>
      </w:pPr>
      <w:r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Pr="00CC447D">
        <w:rPr>
          <w:rFonts w:ascii="Times New Roman" w:hAnsi="Times New Roman"/>
          <w:snapToGrid w:val="0"/>
          <w:u w:val="single"/>
        </w:rPr>
      </w:r>
      <w:r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Pr="00CC447D">
        <w:rPr>
          <w:rFonts w:ascii="Times New Roman" w:hAnsi="Times New Roman"/>
          <w:snapToGrid w:val="0"/>
          <w:u w:val="single"/>
        </w:rPr>
        <w:fldChar w:fldCharType="end"/>
      </w:r>
      <w:r w:rsidR="00505E8D">
        <w:rPr>
          <w:rFonts w:ascii="Times New Roman" w:hAnsi="Times New Roman"/>
          <w:snapToGrid w:val="0"/>
          <w:u w:val="single"/>
        </w:rPr>
        <w:t xml:space="preserve"> </w:t>
      </w:r>
      <w:r w:rsidR="00F641D5" w:rsidRPr="009249FE">
        <w:rPr>
          <w:rFonts w:ascii="Times New Roman" w:hAnsi="Times New Roman"/>
        </w:rPr>
        <w:t>No</w:t>
      </w:r>
    </w:p>
    <w:p w:rsidR="00F641D5" w:rsidRPr="009249FE" w:rsidRDefault="00F641D5" w:rsidP="00673872">
      <w:pPr>
        <w:spacing w:after="0" w:line="240" w:lineRule="auto"/>
        <w:ind w:left="-180" w:right="-720"/>
        <w:rPr>
          <w:rFonts w:ascii="Times New Roman" w:hAnsi="Times New Roman"/>
          <w:szCs w:val="16"/>
        </w:rPr>
      </w:pPr>
      <w:r w:rsidRPr="009249FE">
        <w:rPr>
          <w:rFonts w:ascii="Times New Roman" w:hAnsi="Times New Roman"/>
        </w:rPr>
        <w:t xml:space="preserve">If yes, year(s) attended since last provider approval: 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9249FE">
        <w:rPr>
          <w:rFonts w:ascii="Times New Roman" w:hAnsi="Times New Roman"/>
          <w:snapToGrid w:val="0"/>
          <w:u w:val="single"/>
        </w:rPr>
      </w:r>
      <w:r w:rsidR="00216DFF" w:rsidRPr="009249FE">
        <w:rPr>
          <w:rFonts w:ascii="Times New Roman" w:hAnsi="Times New Roman"/>
          <w:snapToGrid w:val="0"/>
          <w:u w:val="single"/>
        </w:rPr>
        <w:fldChar w:fldCharType="separate"/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F641D5" w:rsidRPr="00117CED" w:rsidRDefault="00F641D5" w:rsidP="00673872">
      <w:pPr>
        <w:spacing w:after="0" w:line="240" w:lineRule="auto"/>
        <w:ind w:left="-180" w:right="-720"/>
        <w:rPr>
          <w:rFonts w:ascii="Times New Roman" w:hAnsi="Times New Roman"/>
          <w:sz w:val="16"/>
          <w:szCs w:val="16"/>
        </w:rPr>
      </w:pPr>
    </w:p>
    <w:p w:rsidR="00F641D5" w:rsidRDefault="00F641D5" w:rsidP="00673872">
      <w:pPr>
        <w:spacing w:after="0" w:line="240" w:lineRule="auto"/>
        <w:ind w:left="-180"/>
        <w:rPr>
          <w:rFonts w:ascii="Times New Roman" w:hAnsi="Times New Roman"/>
        </w:rPr>
      </w:pPr>
      <w:r w:rsidRPr="00F641D5">
        <w:rPr>
          <w:rFonts w:ascii="Times New Roman" w:hAnsi="Times New Roman"/>
        </w:rPr>
        <w:t>Records will be kept</w:t>
      </w:r>
      <w:r>
        <w:rPr>
          <w:rFonts w:ascii="Times New Roman" w:hAnsi="Times New Roman"/>
        </w:rPr>
        <w:t xml:space="preserve"> at (location): 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CC447D" w:rsidRPr="009249FE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9249FE">
        <w:rPr>
          <w:rFonts w:ascii="Times New Roman" w:hAnsi="Times New Roman"/>
          <w:snapToGrid w:val="0"/>
          <w:u w:val="single"/>
        </w:rPr>
      </w:r>
      <w:r w:rsidR="00216DFF" w:rsidRPr="009249FE">
        <w:rPr>
          <w:rFonts w:ascii="Times New Roman" w:hAnsi="Times New Roman"/>
          <w:snapToGrid w:val="0"/>
          <w:u w:val="single"/>
        </w:rPr>
        <w:fldChar w:fldCharType="separate"/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CC447D" w:rsidRPr="009249FE">
        <w:rPr>
          <w:rFonts w:ascii="Cambria Math" w:hAnsi="Cambria Math" w:cs="Cambria Math"/>
          <w:noProof/>
          <w:snapToGrid w:val="0"/>
          <w:u w:val="single"/>
        </w:rPr>
        <w:t> </w:t>
      </w:r>
      <w:r w:rsidR="00216DFF" w:rsidRPr="009249FE">
        <w:rPr>
          <w:rFonts w:ascii="Times New Roman" w:hAnsi="Times New Roman"/>
          <w:snapToGrid w:val="0"/>
          <w:u w:val="single"/>
        </w:rPr>
        <w:fldChar w:fldCharType="end"/>
      </w:r>
    </w:p>
    <w:p w:rsidR="001561CD" w:rsidRDefault="001561CD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021F0B" w:rsidRPr="000A5D8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0A5D8B">
        <w:rPr>
          <w:rFonts w:ascii="Times New Roman" w:hAnsi="Times New Roman"/>
          <w:b/>
          <w:color w:val="002060"/>
          <w:sz w:val="24"/>
          <w:szCs w:val="24"/>
        </w:rPr>
        <w:lastRenderedPageBreak/>
        <w:t>Approved Provider Organizational Overview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21F0B" w:rsidRPr="001950BA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1950BA">
        <w:rPr>
          <w:rFonts w:ascii="Times New Roman" w:hAnsi="Times New Roman"/>
          <w:b/>
        </w:rPr>
        <w:t>Structural Capacity</w:t>
      </w:r>
    </w:p>
    <w:p w:rsidR="00021F0B" w:rsidRPr="000A5D8B" w:rsidRDefault="00021F0B" w:rsidP="00FA5128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  <w:r w:rsidRPr="000A5D8B">
        <w:rPr>
          <w:rFonts w:ascii="Times New Roman" w:hAnsi="Times New Roman"/>
          <w:b/>
          <w:color w:val="002060"/>
          <w:sz w:val="24"/>
          <w:szCs w:val="24"/>
        </w:rPr>
        <w:t>OO1.</w:t>
      </w:r>
      <w:r w:rsidRPr="000A5D8B">
        <w:rPr>
          <w:rFonts w:ascii="Times New Roman" w:hAnsi="Times New Roman"/>
          <w:color w:val="002060"/>
        </w:rPr>
        <w:t xml:space="preserve"> </w:t>
      </w:r>
      <w:r w:rsidR="00CC447D" w:rsidRPr="000A5D8B">
        <w:rPr>
          <w:rFonts w:ascii="Times New Roman" w:hAnsi="Times New Roman"/>
          <w:b/>
          <w:color w:val="002060"/>
          <w:sz w:val="24"/>
          <w:szCs w:val="24"/>
        </w:rPr>
        <w:tab/>
      </w:r>
      <w:r w:rsidRPr="000A5D8B">
        <w:rPr>
          <w:rFonts w:ascii="Times New Roman" w:hAnsi="Times New Roman"/>
          <w:b/>
          <w:color w:val="002060"/>
          <w:sz w:val="24"/>
          <w:szCs w:val="24"/>
        </w:rPr>
        <w:t>Demographics</w:t>
      </w:r>
    </w:p>
    <w:p w:rsidR="007B423D" w:rsidRDefault="007B423D" w:rsidP="007B423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A.</w:t>
      </w:r>
      <w:r>
        <w:rPr>
          <w:rFonts w:ascii="Times New Roman" w:hAnsi="Times New Roman"/>
          <w:color w:val="000000"/>
        </w:rPr>
        <w:tab/>
      </w:r>
      <w:r w:rsidR="00021F0B" w:rsidRPr="007B423D">
        <w:rPr>
          <w:rFonts w:ascii="Times New Roman" w:hAnsi="Times New Roman"/>
          <w:color w:val="000000"/>
        </w:rPr>
        <w:t>Submit a description of the features of the Approved Provider Unit, including but not limited</w:t>
      </w:r>
      <w:r w:rsidR="00CC447D" w:rsidRPr="007B423D">
        <w:rPr>
          <w:rFonts w:ascii="Times New Roman" w:hAnsi="Times New Roman"/>
          <w:color w:val="000000"/>
        </w:rPr>
        <w:t xml:space="preserve"> </w:t>
      </w:r>
      <w:r w:rsidR="00021F0B" w:rsidRPr="007B423D">
        <w:rPr>
          <w:rFonts w:ascii="Times New Roman" w:hAnsi="Times New Roman"/>
          <w:color w:val="000000"/>
        </w:rPr>
        <w:t>to size, geographical range, target audience(s), content areas, and the types</w:t>
      </w:r>
      <w:r w:rsidR="00CC447D" w:rsidRPr="007B423D">
        <w:rPr>
          <w:rFonts w:ascii="Times New Roman" w:hAnsi="Times New Roman"/>
          <w:color w:val="000000"/>
        </w:rPr>
        <w:t xml:space="preserve"> </w:t>
      </w:r>
      <w:r w:rsidR="00021F0B" w:rsidRPr="007B423D">
        <w:rPr>
          <w:rFonts w:ascii="Times New Roman" w:hAnsi="Times New Roman"/>
          <w:color w:val="000000"/>
        </w:rPr>
        <w:t xml:space="preserve">of educational activities offered. </w:t>
      </w:r>
    </w:p>
    <w:p w:rsidR="00CC447D" w:rsidRPr="00CC447D" w:rsidRDefault="00CC447D" w:rsidP="00CC447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C447D" w:rsidTr="000402D3">
        <w:trPr>
          <w:trHeight w:val="1124"/>
        </w:trPr>
        <w:tc>
          <w:tcPr>
            <w:tcW w:w="9576" w:type="dxa"/>
          </w:tcPr>
          <w:p w:rsidR="00117CED" w:rsidRPr="00117CE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117CED" w:rsidRPr="000A5D8B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</w:rPr>
            </w:pPr>
            <w:r w:rsidRPr="000A5D8B">
              <w:rPr>
                <w:rFonts w:ascii="Times New Roman" w:hAnsi="Times New Roman"/>
                <w:color w:val="002060"/>
              </w:rPr>
              <w:t>Place Answer Here:</w:t>
            </w:r>
          </w:p>
          <w:p w:rsidR="00117CED" w:rsidRPr="00CC447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CC447D" w:rsidRDefault="00CC447D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FF0000"/>
              </w:rPr>
            </w:pPr>
          </w:p>
        </w:tc>
      </w:tr>
    </w:tbl>
    <w:p w:rsidR="001561CD" w:rsidRDefault="001561CD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9C7EBA"/>
        </w:rPr>
      </w:pPr>
    </w:p>
    <w:p w:rsidR="00E54215" w:rsidRPr="007B423D" w:rsidRDefault="00E54215" w:rsidP="00E54215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B.</w:t>
      </w:r>
      <w:r>
        <w:rPr>
          <w:rFonts w:ascii="Times New Roman" w:hAnsi="Times New Roman"/>
          <w:color w:val="000000"/>
        </w:rPr>
        <w:tab/>
      </w:r>
      <w:r w:rsidRPr="007B423D">
        <w:rPr>
          <w:rFonts w:ascii="Times New Roman" w:hAnsi="Times New Roman"/>
          <w:color w:val="000000"/>
        </w:rPr>
        <w:t>If the Approved Provider Unit is part of a multi-focused organization, describe the relationship of these dimensions to the total organization.</w:t>
      </w:r>
    </w:p>
    <w:p w:rsidR="00021F0B" w:rsidRPr="000A5D8B" w:rsidRDefault="00B1156C" w:rsidP="00163B3A">
      <w:pPr>
        <w:autoSpaceDE w:val="0"/>
        <w:autoSpaceDN w:val="0"/>
        <w:adjustRightInd w:val="0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rFonts w:ascii="Times New Roman" w:hAnsi="Times New Roman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10160</wp:posOffset>
                </wp:positionV>
                <wp:extent cx="6040120" cy="735965"/>
                <wp:effectExtent l="11430" t="8890" r="6350" b="7620"/>
                <wp:wrapTight wrapText="bothSides">
                  <wp:wrapPolygon edited="0">
                    <wp:start x="-86" y="-149"/>
                    <wp:lineTo x="-86" y="21451"/>
                    <wp:lineTo x="21686" y="21451"/>
                    <wp:lineTo x="21686" y="-149"/>
                    <wp:lineTo x="-86" y="-149"/>
                  </wp:wrapPolygon>
                </wp:wrapTight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120" cy="735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B3A" w:rsidRPr="000A5D8B" w:rsidRDefault="00163B3A" w:rsidP="00163B3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/>
                                <w:color w:val="002060"/>
                              </w:rPr>
                            </w:pPr>
                            <w:r w:rsidRPr="000A5D8B">
                              <w:rPr>
                                <w:rFonts w:ascii="Times New Roman" w:hAnsi="Times New Roman"/>
                                <w:color w:val="002060"/>
                              </w:rPr>
                              <w:t>Place Answer Here:</w:t>
                            </w:r>
                          </w:p>
                          <w:p w:rsidR="00163B3A" w:rsidRDefault="00163B3A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.7pt;margin-top:.8pt;width:475.6pt;height:57.95pt;z-index:-2516459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">
                <v:textbox style="mso-fit-shape-to-text:t">
                  <w:txbxContent>
                    <w:p w:rsidR="00163B3A" w:rsidRPr="000A5D8B" w:rsidRDefault="00163B3A" w:rsidP="00163B3A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/>
                          <w:color w:val="002060"/>
                        </w:rPr>
                      </w:pPr>
                      <w:r w:rsidRPr="000A5D8B">
                        <w:rPr>
                          <w:rFonts w:ascii="Times New Roman" w:hAnsi="Times New Roman"/>
                          <w:color w:val="002060"/>
                        </w:rPr>
                        <w:t>Place Answer Here:</w:t>
                      </w:r>
                    </w:p>
                    <w:p w:rsidR="00163B3A" w:rsidRDefault="00163B3A"/>
                  </w:txbxContent>
                </v:textbox>
                <w10:wrap type="tight"/>
              </v:shape>
            </w:pict>
          </mc:Fallback>
        </mc:AlternateContent>
      </w:r>
      <w:r w:rsidR="00021F0B" w:rsidRPr="000A5D8B">
        <w:rPr>
          <w:rFonts w:ascii="Times New Roman" w:hAnsi="Times New Roman"/>
          <w:b/>
          <w:color w:val="002060"/>
          <w:sz w:val="24"/>
          <w:szCs w:val="24"/>
        </w:rPr>
        <w:t xml:space="preserve">OO2. </w:t>
      </w:r>
      <w:r w:rsidR="00CC447D" w:rsidRPr="000A5D8B">
        <w:rPr>
          <w:rFonts w:ascii="Times New Roman" w:hAnsi="Times New Roman"/>
          <w:b/>
          <w:color w:val="002060"/>
          <w:sz w:val="24"/>
          <w:szCs w:val="24"/>
        </w:rPr>
        <w:tab/>
      </w:r>
      <w:r w:rsidR="00021F0B" w:rsidRPr="000A5D8B">
        <w:rPr>
          <w:rFonts w:ascii="Times New Roman" w:hAnsi="Times New Roman"/>
          <w:b/>
          <w:color w:val="002060"/>
          <w:sz w:val="24"/>
          <w:szCs w:val="24"/>
        </w:rPr>
        <w:t>Lines of Authority and Administrative Support</w:t>
      </w:r>
    </w:p>
    <w:p w:rsidR="00021F0B" w:rsidRDefault="007B423D" w:rsidP="007B423D">
      <w:pPr>
        <w:pStyle w:val="ListParagraph"/>
        <w:tabs>
          <w:tab w:val="left" w:pos="-540"/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A.</w:t>
      </w:r>
      <w:r>
        <w:rPr>
          <w:rFonts w:ascii="Times New Roman" w:hAnsi="Times New Roman" w:cs="Times New Roman"/>
          <w:color w:val="000000"/>
        </w:rPr>
        <w:tab/>
      </w:r>
      <w:r w:rsidR="00021F0B" w:rsidRPr="00CC447D">
        <w:rPr>
          <w:rFonts w:ascii="Times New Roman" w:hAnsi="Times New Roman" w:cs="Times New Roman"/>
          <w:color w:val="000000"/>
        </w:rPr>
        <w:t xml:space="preserve">Submit a </w:t>
      </w:r>
      <w:r w:rsidR="00021F0B" w:rsidRPr="00CC447D">
        <w:rPr>
          <w:rFonts w:ascii="Times New Roman" w:hAnsi="Times New Roman" w:cs="Times New Roman"/>
          <w:b/>
          <w:bCs/>
          <w:color w:val="000000"/>
        </w:rPr>
        <w:t xml:space="preserve">list </w:t>
      </w:r>
      <w:r w:rsidR="00021F0B" w:rsidRPr="00CC447D">
        <w:rPr>
          <w:rFonts w:ascii="Times New Roman" w:hAnsi="Times New Roman" w:cs="Times New Roman"/>
          <w:color w:val="000000"/>
        </w:rPr>
        <w:t>of the names, credentials, positions, and titles of the Primary Nurse Planner</w:t>
      </w:r>
      <w:r w:rsidR="000C0F66">
        <w:rPr>
          <w:rFonts w:ascii="Times New Roman" w:hAnsi="Times New Roman" w:cs="Times New Roman"/>
          <w:color w:val="000000"/>
        </w:rPr>
        <w:t xml:space="preserve"> and</w:t>
      </w:r>
      <w:r w:rsidR="00CC447D" w:rsidRPr="00CC447D">
        <w:rPr>
          <w:rFonts w:ascii="Times New Roman" w:hAnsi="Times New Roman" w:cs="Times New Roman"/>
          <w:color w:val="000000"/>
        </w:rPr>
        <w:t xml:space="preserve"> </w:t>
      </w:r>
      <w:r w:rsidR="00021F0B" w:rsidRPr="00CC447D">
        <w:rPr>
          <w:rFonts w:ascii="Times New Roman" w:hAnsi="Times New Roman"/>
          <w:color w:val="000000"/>
        </w:rPr>
        <w:t>other Nurse Planner(s) (if any)</w:t>
      </w:r>
      <w:r w:rsidR="000C0F66">
        <w:rPr>
          <w:rFonts w:ascii="Times New Roman" w:hAnsi="Times New Roman"/>
          <w:color w:val="000000"/>
        </w:rPr>
        <w:t xml:space="preserve"> in the </w:t>
      </w:r>
      <w:r w:rsidR="00021F0B" w:rsidRPr="00CC447D">
        <w:rPr>
          <w:rFonts w:ascii="Times New Roman" w:hAnsi="Times New Roman"/>
          <w:color w:val="000000"/>
        </w:rPr>
        <w:t>Provider Unit.</w:t>
      </w:r>
    </w:p>
    <w:p w:rsidR="000402D3" w:rsidRPr="00FA5128" w:rsidRDefault="000402D3" w:rsidP="000402D3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8"/>
          <w:szCs w:val="8"/>
        </w:rPr>
      </w:pPr>
    </w:p>
    <w:tbl>
      <w:tblPr>
        <w:tblStyle w:val="TableGrid"/>
        <w:tblW w:w="9577" w:type="dxa"/>
        <w:tblLook w:val="04A0" w:firstRow="1" w:lastRow="0" w:firstColumn="1" w:lastColumn="0" w:noHBand="0" w:noVBand="1"/>
      </w:tblPr>
      <w:tblGrid>
        <w:gridCol w:w="9577"/>
      </w:tblGrid>
      <w:tr w:rsidR="000402D3" w:rsidTr="000402D3">
        <w:trPr>
          <w:trHeight w:val="434"/>
        </w:trPr>
        <w:tc>
          <w:tcPr>
            <w:tcW w:w="9577" w:type="dxa"/>
          </w:tcPr>
          <w:p w:rsidR="00117CED" w:rsidRPr="00117CED" w:rsidRDefault="00117CED" w:rsidP="000402D3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0402D3" w:rsidRPr="000A5D8B" w:rsidRDefault="000402D3" w:rsidP="00040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</w:rPr>
            </w:pPr>
            <w:r w:rsidRPr="000A5D8B">
              <w:rPr>
                <w:rFonts w:ascii="Times New Roman" w:hAnsi="Times New Roman"/>
                <w:color w:val="002060"/>
              </w:rPr>
              <w:t>Place Answer Here:</w:t>
            </w:r>
          </w:p>
          <w:p w:rsidR="000402D3" w:rsidRPr="00CC447D" w:rsidRDefault="000402D3" w:rsidP="000402D3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402D3" w:rsidRDefault="000402D3" w:rsidP="00CC447D">
            <w:pPr>
              <w:pStyle w:val="ListParagraph"/>
              <w:tabs>
                <w:tab w:val="left" w:pos="1080"/>
              </w:tabs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color w:val="000000"/>
              </w:rPr>
            </w:pPr>
          </w:p>
        </w:tc>
      </w:tr>
    </w:tbl>
    <w:p w:rsidR="00CC447D" w:rsidRPr="00117CED" w:rsidRDefault="00CC447D" w:rsidP="00CC447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color w:val="000000"/>
          <w:sz w:val="16"/>
          <w:szCs w:val="16"/>
        </w:rPr>
      </w:pPr>
    </w:p>
    <w:p w:rsidR="00021F0B" w:rsidRDefault="007B423D" w:rsidP="007B423D">
      <w:pPr>
        <w:pStyle w:val="ListParagraph"/>
        <w:tabs>
          <w:tab w:val="left" w:pos="-180"/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B.</w:t>
      </w:r>
      <w:r>
        <w:rPr>
          <w:rFonts w:ascii="Times New Roman" w:hAnsi="Times New Roman" w:cs="Times New Roman"/>
          <w:color w:val="000000"/>
        </w:rPr>
        <w:tab/>
      </w:r>
      <w:r w:rsidR="00021F0B" w:rsidRPr="000402D3">
        <w:rPr>
          <w:rFonts w:ascii="Times New Roman" w:hAnsi="Times New Roman" w:cs="Times New Roman"/>
          <w:color w:val="000000"/>
        </w:rPr>
        <w:t xml:space="preserve">Submit </w:t>
      </w:r>
      <w:r w:rsidR="00021F0B" w:rsidRPr="000402D3">
        <w:rPr>
          <w:rFonts w:ascii="Times New Roman" w:hAnsi="Times New Roman" w:cs="Times New Roman"/>
          <w:b/>
          <w:bCs/>
        </w:rPr>
        <w:t>position descriptions</w:t>
      </w:r>
      <w:r w:rsidR="00021F0B" w:rsidRPr="000402D3">
        <w:rPr>
          <w:rFonts w:ascii="Times New Roman" w:hAnsi="Times New Roman" w:cs="Times New Roman"/>
          <w:b/>
          <w:bCs/>
          <w:color w:val="9C7EBA"/>
        </w:rPr>
        <w:t xml:space="preserve"> </w:t>
      </w:r>
      <w:r w:rsidR="00021F0B" w:rsidRPr="000402D3">
        <w:rPr>
          <w:rFonts w:ascii="Times New Roman" w:hAnsi="Times New Roman" w:cs="Times New Roman"/>
          <w:color w:val="000000"/>
        </w:rPr>
        <w:t>f</w:t>
      </w:r>
      <w:r w:rsidR="000C0F66">
        <w:rPr>
          <w:rFonts w:ascii="Times New Roman" w:hAnsi="Times New Roman" w:cs="Times New Roman"/>
          <w:color w:val="000000"/>
        </w:rPr>
        <w:t>or</w:t>
      </w:r>
      <w:r w:rsidR="00021F0B" w:rsidRPr="000402D3">
        <w:rPr>
          <w:rFonts w:ascii="Times New Roman" w:hAnsi="Times New Roman" w:cs="Times New Roman"/>
          <w:color w:val="000000"/>
        </w:rPr>
        <w:t xml:space="preserve"> the Primary Nurse Planner</w:t>
      </w:r>
      <w:r w:rsidR="000C0F66">
        <w:rPr>
          <w:rFonts w:ascii="Times New Roman" w:hAnsi="Times New Roman" w:cs="Times New Roman"/>
          <w:color w:val="000000"/>
        </w:rPr>
        <w:t xml:space="preserve"> and</w:t>
      </w:r>
      <w:r w:rsidR="00021F0B" w:rsidRPr="000402D3">
        <w:rPr>
          <w:rFonts w:ascii="Times New Roman" w:hAnsi="Times New Roman" w:cs="Times New Roman"/>
          <w:color w:val="000000"/>
        </w:rPr>
        <w:t xml:space="preserve"> Nurse Planners (if any)</w:t>
      </w:r>
      <w:r w:rsidR="00021F0B" w:rsidRPr="000402D3">
        <w:rPr>
          <w:rFonts w:ascii="Times New Roman" w:hAnsi="Times New Roman"/>
          <w:color w:val="000000"/>
        </w:rPr>
        <w:t xml:space="preserve"> in the Provider Unit</w:t>
      </w:r>
      <w:r w:rsidR="00C733BF">
        <w:rPr>
          <w:rFonts w:ascii="Times New Roman" w:hAnsi="Times New Roman"/>
          <w:color w:val="000000"/>
        </w:rPr>
        <w:t>.</w:t>
      </w:r>
    </w:p>
    <w:p w:rsidR="000402D3" w:rsidRPr="00117CED" w:rsidRDefault="000402D3" w:rsidP="000402D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402D3" w:rsidTr="000402D3">
        <w:tc>
          <w:tcPr>
            <w:tcW w:w="9576" w:type="dxa"/>
          </w:tcPr>
          <w:p w:rsidR="00117CED" w:rsidRPr="00117CE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117CED" w:rsidRPr="000A5D8B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</w:rPr>
            </w:pPr>
            <w:r w:rsidRPr="000A5D8B">
              <w:rPr>
                <w:rFonts w:ascii="Times New Roman" w:hAnsi="Times New Roman"/>
                <w:color w:val="002060"/>
              </w:rPr>
              <w:t>Place Answer Here:</w:t>
            </w:r>
          </w:p>
          <w:p w:rsidR="00117CED" w:rsidRPr="00CC447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0402D3" w:rsidRDefault="000402D3" w:rsidP="000402D3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</w:p>
        </w:tc>
      </w:tr>
    </w:tbl>
    <w:p w:rsidR="000402D3" w:rsidRPr="000402D3" w:rsidRDefault="000402D3" w:rsidP="00FA512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</w:rPr>
      </w:pPr>
    </w:p>
    <w:p w:rsidR="00021F0B" w:rsidRPr="007B423D" w:rsidRDefault="007B423D" w:rsidP="007B423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C.</w:t>
      </w:r>
      <w:r>
        <w:rPr>
          <w:rFonts w:ascii="Times New Roman" w:hAnsi="Times New Roman"/>
          <w:color w:val="000000"/>
        </w:rPr>
        <w:tab/>
      </w:r>
      <w:r w:rsidR="00021F0B" w:rsidRPr="007B423D">
        <w:rPr>
          <w:rFonts w:ascii="Times New Roman" w:hAnsi="Times New Roman"/>
          <w:color w:val="000000"/>
        </w:rPr>
        <w:t xml:space="preserve">Submit a </w:t>
      </w:r>
      <w:r w:rsidR="00021F0B" w:rsidRPr="007B423D">
        <w:rPr>
          <w:rFonts w:ascii="Times New Roman" w:hAnsi="Times New Roman"/>
          <w:b/>
          <w:bCs/>
          <w:color w:val="000000"/>
        </w:rPr>
        <w:t xml:space="preserve">chart </w:t>
      </w:r>
      <w:r w:rsidR="00021F0B" w:rsidRPr="007B423D">
        <w:rPr>
          <w:rFonts w:ascii="Times New Roman" w:hAnsi="Times New Roman"/>
          <w:color w:val="000000"/>
        </w:rPr>
        <w:t>depicting the structure of the Provider Unit, including the Primary</w:t>
      </w:r>
      <w:r w:rsidR="00117CED" w:rsidRPr="007B423D">
        <w:rPr>
          <w:rFonts w:ascii="Times New Roman" w:hAnsi="Times New Roman"/>
          <w:color w:val="000000"/>
        </w:rPr>
        <w:t xml:space="preserve"> </w:t>
      </w:r>
      <w:r w:rsidR="00021F0B" w:rsidRPr="007B423D">
        <w:rPr>
          <w:rFonts w:ascii="Times New Roman" w:hAnsi="Times New Roman"/>
          <w:color w:val="000000"/>
        </w:rPr>
        <w:t>Nurse Planner</w:t>
      </w:r>
      <w:r w:rsidR="000C0F66" w:rsidRPr="007B423D">
        <w:rPr>
          <w:rFonts w:ascii="Times New Roman" w:hAnsi="Times New Roman"/>
          <w:color w:val="000000"/>
        </w:rPr>
        <w:t xml:space="preserve"> and</w:t>
      </w:r>
      <w:r w:rsidR="00021F0B" w:rsidRPr="007B423D">
        <w:rPr>
          <w:rFonts w:ascii="Times New Roman" w:hAnsi="Times New Roman"/>
          <w:color w:val="000000"/>
        </w:rPr>
        <w:t xml:space="preserve"> other Nurse Planner(s) (if any)</w:t>
      </w:r>
      <w:r w:rsidR="000C0F66" w:rsidRPr="007B423D">
        <w:rPr>
          <w:rFonts w:ascii="Times New Roman" w:hAnsi="Times New Roman"/>
          <w:color w:val="000000"/>
        </w:rPr>
        <w:t>.</w:t>
      </w:r>
      <w:r w:rsidR="00216F8E" w:rsidRPr="007B423D">
        <w:rPr>
          <w:rFonts w:ascii="Times New Roman" w:hAnsi="Times New Roman"/>
          <w:color w:val="000000"/>
        </w:rPr>
        <w:t xml:space="preserve"> </w:t>
      </w:r>
      <w:r w:rsidR="00216F8E" w:rsidRPr="007B423D">
        <w:rPr>
          <w:rFonts w:ascii="Times New Roman" w:hAnsi="Times New Roman"/>
          <w:b/>
          <w:color w:val="000000"/>
        </w:rPr>
        <w:t xml:space="preserve">See page: </w:t>
      </w:r>
      <w:r w:rsidR="00FA5128" w:rsidRPr="007B423D">
        <w:rPr>
          <w:rFonts w:ascii="Times New Roman" w:hAnsi="Times New Roman"/>
          <w:b/>
          <w:color w:val="000000"/>
        </w:rPr>
        <w:t xml:space="preserve"> </w:t>
      </w:r>
      <w:r w:rsidR="00216DFF" w:rsidRPr="007B423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7B423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7B423D">
        <w:rPr>
          <w:rFonts w:ascii="Times New Roman" w:hAnsi="Times New Roman"/>
          <w:snapToGrid w:val="0"/>
          <w:u w:val="single"/>
        </w:rPr>
      </w:r>
      <w:r w:rsidR="00216DFF" w:rsidRPr="007B423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noProof/>
          <w:snapToGrid w:val="0"/>
          <w:u w:val="single"/>
        </w:rPr>
        <w:t> </w:t>
      </w:r>
      <w:r w:rsidR="00505E8D" w:rsidRPr="00CC447D">
        <w:rPr>
          <w:noProof/>
          <w:snapToGrid w:val="0"/>
          <w:u w:val="single"/>
        </w:rPr>
        <w:t> </w:t>
      </w:r>
      <w:r w:rsidR="00505E8D" w:rsidRPr="00CC447D">
        <w:rPr>
          <w:noProof/>
          <w:snapToGrid w:val="0"/>
          <w:u w:val="single"/>
        </w:rPr>
        <w:t> </w:t>
      </w:r>
      <w:r w:rsidR="00505E8D" w:rsidRPr="00CC447D">
        <w:rPr>
          <w:noProof/>
          <w:snapToGrid w:val="0"/>
          <w:u w:val="single"/>
        </w:rPr>
        <w:t> </w:t>
      </w:r>
      <w:r w:rsidR="00216DFF" w:rsidRPr="007B423D">
        <w:rPr>
          <w:rFonts w:ascii="Times New Roman" w:hAnsi="Times New Roman"/>
          <w:snapToGrid w:val="0"/>
          <w:u w:val="single"/>
        </w:rPr>
        <w:fldChar w:fldCharType="end"/>
      </w:r>
    </w:p>
    <w:p w:rsidR="00117CED" w:rsidRPr="00FA5128" w:rsidRDefault="00117CED" w:rsidP="00FA5128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/>
          <w:color w:val="000000"/>
          <w:sz w:val="8"/>
          <w:szCs w:val="8"/>
        </w:rPr>
      </w:pPr>
    </w:p>
    <w:p w:rsidR="00021F0B" w:rsidRPr="00117CED" w:rsidRDefault="007B423D" w:rsidP="007B423D">
      <w:pPr>
        <w:pStyle w:val="ListParagraph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D.</w:t>
      </w:r>
      <w:r>
        <w:rPr>
          <w:rFonts w:ascii="Times New Roman" w:hAnsi="Times New Roman" w:cs="Times New Roman"/>
          <w:color w:val="000000"/>
        </w:rPr>
        <w:tab/>
      </w:r>
      <w:r w:rsidR="00021F0B" w:rsidRPr="00117CED">
        <w:rPr>
          <w:rFonts w:ascii="Times New Roman" w:hAnsi="Times New Roman" w:cs="Times New Roman"/>
          <w:color w:val="000000"/>
        </w:rPr>
        <w:t>If part of a larger organization, submit an organizational chart, flow</w:t>
      </w:r>
      <w:r w:rsidR="000C0F66">
        <w:rPr>
          <w:rFonts w:ascii="Times New Roman" w:hAnsi="Times New Roman" w:cs="Times New Roman"/>
          <w:color w:val="000000"/>
        </w:rPr>
        <w:t>chart</w:t>
      </w:r>
      <w:r w:rsidR="00021F0B" w:rsidRPr="00117CED">
        <w:rPr>
          <w:rFonts w:ascii="Times New Roman" w:hAnsi="Times New Roman" w:cs="Times New Roman"/>
          <w:color w:val="000000"/>
        </w:rPr>
        <w:t xml:space="preserve">, or similar </w:t>
      </w:r>
      <w:r w:rsidR="00021F0B" w:rsidRPr="00117CED">
        <w:rPr>
          <w:rFonts w:ascii="Times New Roman" w:hAnsi="Times New Roman"/>
          <w:color w:val="000000"/>
        </w:rPr>
        <w:t xml:space="preserve">image that depicts the organizational structure and the </w:t>
      </w:r>
      <w:r w:rsidR="000C0F66">
        <w:rPr>
          <w:rFonts w:ascii="Times New Roman" w:hAnsi="Times New Roman"/>
          <w:color w:val="000000"/>
        </w:rPr>
        <w:t>P</w:t>
      </w:r>
      <w:r w:rsidR="00021F0B" w:rsidRPr="00117CED">
        <w:rPr>
          <w:rFonts w:ascii="Times New Roman" w:hAnsi="Times New Roman"/>
          <w:color w:val="000000"/>
        </w:rPr>
        <w:t>rovider Unit’s location</w:t>
      </w:r>
      <w:r w:rsidR="00117CED" w:rsidRPr="00117CED">
        <w:rPr>
          <w:rFonts w:ascii="Times New Roman" w:hAnsi="Times New Roman"/>
          <w:color w:val="000000"/>
        </w:rPr>
        <w:t xml:space="preserve"> </w:t>
      </w:r>
      <w:r w:rsidR="00021F0B" w:rsidRPr="00117CED">
        <w:rPr>
          <w:rFonts w:ascii="Times New Roman" w:hAnsi="Times New Roman"/>
          <w:color w:val="000000"/>
        </w:rPr>
        <w:t>within the organization.</w:t>
      </w:r>
      <w:r w:rsidR="00216F8E">
        <w:rPr>
          <w:rFonts w:ascii="Times New Roman" w:hAnsi="Times New Roman"/>
          <w:color w:val="000000"/>
        </w:rPr>
        <w:t xml:space="preserve"> </w:t>
      </w:r>
      <w:r w:rsidR="00216F8E" w:rsidRPr="00216F8E">
        <w:rPr>
          <w:rFonts w:ascii="Times New Roman" w:hAnsi="Times New Roman"/>
          <w:b/>
          <w:color w:val="000000"/>
        </w:rPr>
        <w:t xml:space="preserve">See page: 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CC447D">
        <w:rPr>
          <w:rFonts w:ascii="Times New Roman" w:hAnsi="Times New Roman"/>
          <w:snapToGrid w:val="0"/>
          <w:u w:val="single"/>
        </w:rPr>
      </w:r>
      <w:r w:rsidR="00216DFF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58595B"/>
        </w:rPr>
      </w:pPr>
    </w:p>
    <w:p w:rsidR="00021F0B" w:rsidRPr="000A5D8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0A5D8B">
        <w:rPr>
          <w:rFonts w:ascii="Times New Roman" w:hAnsi="Times New Roman"/>
          <w:b/>
          <w:color w:val="002060"/>
          <w:sz w:val="24"/>
          <w:szCs w:val="24"/>
        </w:rPr>
        <w:t>Educational Design Process</w:t>
      </w:r>
    </w:p>
    <w:p w:rsidR="00021F0B" w:rsidRPr="000A5D8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2060"/>
        </w:rPr>
      </w:pPr>
    </w:p>
    <w:p w:rsidR="00021F0B" w:rsidRPr="000A5D8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0A5D8B">
        <w:rPr>
          <w:rFonts w:ascii="Times New Roman" w:hAnsi="Times New Roman"/>
          <w:b/>
          <w:color w:val="002060"/>
          <w:sz w:val="24"/>
          <w:szCs w:val="24"/>
        </w:rPr>
        <w:t xml:space="preserve">OO3. </w:t>
      </w:r>
      <w:r w:rsidR="00117CED" w:rsidRPr="000A5D8B">
        <w:rPr>
          <w:rFonts w:ascii="Times New Roman" w:hAnsi="Times New Roman"/>
          <w:b/>
          <w:color w:val="002060"/>
          <w:sz w:val="24"/>
          <w:szCs w:val="24"/>
        </w:rPr>
        <w:tab/>
      </w:r>
      <w:r w:rsidRPr="000A5D8B">
        <w:rPr>
          <w:rFonts w:ascii="Times New Roman" w:hAnsi="Times New Roman"/>
          <w:b/>
          <w:color w:val="002060"/>
          <w:sz w:val="24"/>
          <w:szCs w:val="24"/>
        </w:rPr>
        <w:t>Data Collection and Reporting</w:t>
      </w:r>
    </w:p>
    <w:p w:rsidR="00021F0B" w:rsidRPr="00FA5128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8"/>
          <w:szCs w:val="8"/>
        </w:rPr>
      </w:pPr>
    </w:p>
    <w:p w:rsidR="00021F0B" w:rsidRPr="00021F0B" w:rsidRDefault="00021F0B" w:rsidP="00FA5128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</w:rPr>
      </w:pPr>
      <w:r w:rsidRPr="008D3257">
        <w:rPr>
          <w:rFonts w:ascii="Times New Roman" w:hAnsi="Times New Roman"/>
          <w:color w:val="000000"/>
        </w:rPr>
        <w:t>Approved Provider organizations report data, at a minimum, annually to</w:t>
      </w:r>
      <w:r w:rsidRPr="00021F0B">
        <w:rPr>
          <w:rFonts w:ascii="Times New Roman" w:hAnsi="Times New Roman"/>
        </w:rPr>
        <w:t xml:space="preserve"> ONA.</w:t>
      </w:r>
    </w:p>
    <w:p w:rsidR="00021F0B" w:rsidRDefault="00021F0B" w:rsidP="00FA512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720"/>
        <w:rPr>
          <w:rFonts w:ascii="Times New Roman" w:hAnsi="Times New Roman" w:cs="Times New Roman"/>
          <w:color w:val="000000"/>
        </w:rPr>
      </w:pPr>
      <w:r w:rsidRPr="00125C86">
        <w:rPr>
          <w:rFonts w:ascii="Times New Roman" w:hAnsi="Times New Roman" w:cs="Times New Roman"/>
          <w:color w:val="000000"/>
        </w:rPr>
        <w:t xml:space="preserve">Submit a complete list of all CNE offerings provided in the past 12 months, including activity dates; titles; </w:t>
      </w:r>
      <w:r w:rsidRPr="00021F0B">
        <w:rPr>
          <w:rFonts w:ascii="Times New Roman" w:hAnsi="Times New Roman" w:cs="Times New Roman"/>
        </w:rPr>
        <w:t>target audience;</w:t>
      </w:r>
      <w:r w:rsidRPr="00125C86">
        <w:rPr>
          <w:rFonts w:ascii="Times New Roman" w:hAnsi="Times New Roman" w:cs="Times New Roman"/>
          <w:color w:val="000000"/>
        </w:rPr>
        <w:t xml:space="preserve"> total number of participants; number of contact hours offered for each activity; </w:t>
      </w:r>
      <w:r w:rsidR="000C0F66">
        <w:rPr>
          <w:rFonts w:ascii="Times New Roman" w:hAnsi="Times New Roman" w:cs="Times New Roman"/>
          <w:color w:val="000000"/>
        </w:rPr>
        <w:t xml:space="preserve">activity type;  joint </w:t>
      </w:r>
      <w:r w:rsidRPr="00125C86">
        <w:rPr>
          <w:rFonts w:ascii="Times New Roman" w:hAnsi="Times New Roman" w:cs="Times New Roman"/>
          <w:color w:val="000000"/>
        </w:rPr>
        <w:t xml:space="preserve">provider status; and any commercial support, including monetary or in-kind </w:t>
      </w:r>
      <w:r w:rsidR="000C0F66">
        <w:rPr>
          <w:rFonts w:ascii="Times New Roman" w:hAnsi="Times New Roman" w:cs="Times New Roman"/>
          <w:color w:val="000000"/>
        </w:rPr>
        <w:t>contributions</w:t>
      </w:r>
      <w:r w:rsidRPr="00125C86">
        <w:rPr>
          <w:rFonts w:ascii="Times New Roman" w:hAnsi="Times New Roman" w:cs="Times New Roman"/>
          <w:color w:val="000000"/>
        </w:rPr>
        <w:t>;</w:t>
      </w:r>
      <w:r w:rsidR="00216F8E">
        <w:rPr>
          <w:rFonts w:ascii="Times New Roman" w:hAnsi="Times New Roman" w:cs="Times New Roman"/>
          <w:color w:val="000000"/>
        </w:rPr>
        <w:t xml:space="preserve"> </w:t>
      </w:r>
      <w:r w:rsidR="00216F8E" w:rsidRPr="00216F8E">
        <w:rPr>
          <w:rFonts w:ascii="Times New Roman" w:hAnsi="Times New Roman"/>
          <w:b/>
          <w:color w:val="000000"/>
        </w:rPr>
        <w:t>See page:</w:t>
      </w:r>
      <w:r w:rsidR="00505E8D">
        <w:rPr>
          <w:rFonts w:ascii="Times New Roman" w:hAnsi="Times New Roman"/>
          <w:b/>
          <w:color w:val="000000"/>
        </w:rPr>
        <w:t xml:space="preserve"> </w:t>
      </w:r>
      <w:r w:rsidR="00505E8D" w:rsidRPr="00505E8D">
        <w:rPr>
          <w:rFonts w:ascii="Times New Roman" w:hAnsi="Times New Roman"/>
          <w:snapToGrid w:val="0"/>
          <w:u w:val="single"/>
        </w:rPr>
        <w:t xml:space="preserve"> 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CC447D">
        <w:rPr>
          <w:rFonts w:ascii="Times New Roman" w:hAnsi="Times New Roman"/>
          <w:snapToGrid w:val="0"/>
          <w:u w:val="single"/>
        </w:rPr>
      </w:r>
      <w:r w:rsidR="00216DFF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117CED" w:rsidRPr="00FA5128" w:rsidRDefault="00117CED" w:rsidP="00117CE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color w:val="000000"/>
          <w:sz w:val="8"/>
          <w:szCs w:val="8"/>
        </w:rPr>
      </w:pPr>
    </w:p>
    <w:p w:rsidR="00021F0B" w:rsidRPr="00FA5128" w:rsidRDefault="00021F0B" w:rsidP="00FA5128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hanging="810"/>
        <w:rPr>
          <w:rFonts w:ascii="Times New Roman" w:hAnsi="Times New Roman" w:cs="Times New Roman"/>
          <w:b/>
          <w:bCs/>
          <w:color w:val="000000"/>
        </w:rPr>
      </w:pPr>
      <w:r w:rsidRPr="00125C86">
        <w:rPr>
          <w:rFonts w:ascii="Times New Roman" w:hAnsi="Times New Roman" w:cs="Times New Roman"/>
          <w:i/>
          <w:iCs/>
          <w:color w:val="000000"/>
        </w:rPr>
        <w:lastRenderedPageBreak/>
        <w:t>New applicants: Submit a list of the CNE offerings</w:t>
      </w:r>
      <w:r>
        <w:rPr>
          <w:rFonts w:ascii="Times New Roman" w:hAnsi="Times New Roman" w:cs="Times New Roman"/>
          <w:i/>
          <w:iCs/>
          <w:color w:val="000000"/>
        </w:rPr>
        <w:t xml:space="preserve"> approved and</w:t>
      </w:r>
      <w:r w:rsidRPr="00125C86">
        <w:rPr>
          <w:rFonts w:ascii="Times New Roman" w:hAnsi="Times New Roman" w:cs="Times New Roman"/>
          <w:i/>
          <w:iCs/>
          <w:color w:val="000000"/>
        </w:rPr>
        <w:t xml:space="preserve"> provided within the past 12 months. If </w:t>
      </w:r>
      <w:r w:rsidR="00CC447D" w:rsidRPr="00125C86">
        <w:rPr>
          <w:rFonts w:ascii="Times New Roman" w:hAnsi="Times New Roman" w:cs="Times New Roman"/>
          <w:i/>
          <w:iCs/>
          <w:color w:val="000000"/>
        </w:rPr>
        <w:t>available, include</w:t>
      </w:r>
      <w:r w:rsidRPr="00125C86">
        <w:rPr>
          <w:rFonts w:ascii="Times New Roman" w:hAnsi="Times New Roman" w:cs="Times New Roman"/>
          <w:i/>
          <w:iCs/>
          <w:color w:val="000000"/>
        </w:rPr>
        <w:t xml:space="preserve"> the items listed above</w:t>
      </w:r>
      <w:r>
        <w:rPr>
          <w:rFonts w:ascii="Times New Roman" w:hAnsi="Times New Roman" w:cs="Times New Roman"/>
          <w:color w:val="000000"/>
        </w:rPr>
        <w:t>.</w:t>
      </w:r>
      <w:r w:rsidR="001561CD">
        <w:rPr>
          <w:rFonts w:ascii="Times New Roman" w:hAnsi="Times New Roman" w:cs="Times New Roman"/>
          <w:color w:val="000000"/>
        </w:rPr>
        <w:t xml:space="preserve"> Include the assigned ONA number for those activities approved by ONA.</w:t>
      </w:r>
      <w:r w:rsidR="00216F8E">
        <w:rPr>
          <w:rFonts w:ascii="Times New Roman" w:hAnsi="Times New Roman" w:cs="Times New Roman"/>
          <w:color w:val="000000"/>
        </w:rPr>
        <w:t xml:space="preserve"> </w:t>
      </w:r>
      <w:r w:rsidR="00216F8E" w:rsidRPr="00216F8E">
        <w:rPr>
          <w:rFonts w:ascii="Times New Roman" w:hAnsi="Times New Roman"/>
          <w:b/>
          <w:color w:val="000000"/>
        </w:rPr>
        <w:t xml:space="preserve">See page: 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505E8D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CC447D">
        <w:rPr>
          <w:rFonts w:ascii="Times New Roman" w:hAnsi="Times New Roman"/>
          <w:snapToGrid w:val="0"/>
          <w:u w:val="single"/>
        </w:rPr>
      </w:r>
      <w:r w:rsidR="00216DFF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505E8D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FA5128" w:rsidRPr="00125C86" w:rsidRDefault="00FA5128" w:rsidP="003660CC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/>
          <w:bCs/>
          <w:color w:val="000000"/>
        </w:rPr>
      </w:pPr>
    </w:p>
    <w:p w:rsidR="00021F0B" w:rsidRPr="000A5D8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0A5D8B">
        <w:rPr>
          <w:rFonts w:ascii="Times New Roman" w:hAnsi="Times New Roman"/>
          <w:b/>
          <w:color w:val="002060"/>
          <w:sz w:val="24"/>
          <w:szCs w:val="24"/>
        </w:rPr>
        <w:t>Quality Outcomes</w:t>
      </w:r>
    </w:p>
    <w:p w:rsidR="00FA5128" w:rsidRDefault="00FA5128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021F0B" w:rsidRPr="007B423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7B423D">
        <w:rPr>
          <w:rFonts w:ascii="Times New Roman" w:hAnsi="Times New Roman"/>
          <w:b/>
          <w:color w:val="002060"/>
          <w:sz w:val="24"/>
          <w:szCs w:val="24"/>
        </w:rPr>
        <w:t>OO4.</w:t>
      </w:r>
      <w:r w:rsidR="00117CED" w:rsidRPr="007B423D">
        <w:rPr>
          <w:rFonts w:ascii="Times New Roman" w:hAnsi="Times New Roman"/>
          <w:b/>
          <w:color w:val="002060"/>
          <w:sz w:val="24"/>
          <w:szCs w:val="24"/>
        </w:rPr>
        <w:tab/>
      </w:r>
      <w:r w:rsidRPr="007B423D">
        <w:rPr>
          <w:rFonts w:ascii="Times New Roman" w:hAnsi="Times New Roman"/>
          <w:b/>
          <w:color w:val="002060"/>
          <w:sz w:val="24"/>
          <w:szCs w:val="24"/>
        </w:rPr>
        <w:t xml:space="preserve"> Evidence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021F0B" w:rsidRDefault="00830A01" w:rsidP="007B423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</w:t>
      </w:r>
      <w:r w:rsidR="0058454A" w:rsidRPr="0058454A">
        <w:rPr>
          <w:rFonts w:ascii="Times New Roman" w:hAnsi="Times New Roman"/>
          <w:color w:val="000000"/>
        </w:rPr>
        <w:t xml:space="preserve">. </w:t>
      </w:r>
      <w:r w:rsidR="007B423D">
        <w:rPr>
          <w:rFonts w:ascii="Times New Roman" w:hAnsi="Times New Roman"/>
          <w:color w:val="000000"/>
        </w:rPr>
        <w:tab/>
      </w:r>
      <w:r w:rsidR="00021F0B" w:rsidRPr="0058454A">
        <w:rPr>
          <w:rFonts w:ascii="Times New Roman" w:hAnsi="Times New Roman"/>
          <w:color w:val="000000"/>
        </w:rPr>
        <w:t xml:space="preserve">Submit a list of the quality </w:t>
      </w:r>
      <w:r>
        <w:rPr>
          <w:rFonts w:ascii="Times New Roman" w:hAnsi="Times New Roman"/>
          <w:color w:val="000000"/>
        </w:rPr>
        <w:t>outcome measures the</w:t>
      </w:r>
      <w:r w:rsidR="00021F0B" w:rsidRPr="0058454A">
        <w:rPr>
          <w:rFonts w:ascii="Times New Roman" w:hAnsi="Times New Roman"/>
          <w:color w:val="000000"/>
        </w:rPr>
        <w:t xml:space="preserve"> Provider</w:t>
      </w:r>
      <w:r>
        <w:rPr>
          <w:rFonts w:ascii="Times New Roman" w:hAnsi="Times New Roman"/>
          <w:color w:val="000000"/>
        </w:rPr>
        <w:t xml:space="preserve"> Unit</w:t>
      </w:r>
      <w:r w:rsidR="00021F0B" w:rsidRPr="005845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has </w:t>
      </w:r>
      <w:r w:rsidR="00021F0B" w:rsidRPr="0058454A">
        <w:rPr>
          <w:rFonts w:ascii="Times New Roman" w:hAnsi="Times New Roman"/>
          <w:color w:val="000000"/>
        </w:rPr>
        <w:t>collect</w:t>
      </w:r>
      <w:r>
        <w:rPr>
          <w:rFonts w:ascii="Times New Roman" w:hAnsi="Times New Roman"/>
          <w:color w:val="000000"/>
        </w:rPr>
        <w:t>ed</w:t>
      </w:r>
      <w:r w:rsidR="00021F0B" w:rsidRPr="0058454A">
        <w:rPr>
          <w:rFonts w:ascii="Times New Roman" w:hAnsi="Times New Roman"/>
          <w:color w:val="000000"/>
        </w:rPr>
        <w:t>, monitor</w:t>
      </w:r>
      <w:r>
        <w:rPr>
          <w:rFonts w:ascii="Times New Roman" w:hAnsi="Times New Roman"/>
          <w:color w:val="000000"/>
        </w:rPr>
        <w:t>ed</w:t>
      </w:r>
      <w:r w:rsidR="00021F0B" w:rsidRPr="0058454A">
        <w:rPr>
          <w:rFonts w:ascii="Times New Roman" w:hAnsi="Times New Roman"/>
          <w:color w:val="000000"/>
        </w:rPr>
        <w:t>, and</w:t>
      </w:r>
      <w:r w:rsidR="007B423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e</w:t>
      </w:r>
      <w:r w:rsidR="00021F0B" w:rsidRPr="0058454A">
        <w:rPr>
          <w:rFonts w:ascii="Times New Roman" w:hAnsi="Times New Roman"/>
          <w:color w:val="000000"/>
        </w:rPr>
        <w:t>valuate</w:t>
      </w:r>
      <w:r>
        <w:rPr>
          <w:rFonts w:ascii="Times New Roman" w:hAnsi="Times New Roman"/>
          <w:color w:val="000000"/>
        </w:rPr>
        <w:t>d over the past 12 months</w:t>
      </w:r>
      <w:r w:rsidR="00021F0B" w:rsidRPr="0058454A">
        <w:rPr>
          <w:rFonts w:ascii="Times New Roman" w:hAnsi="Times New Roman"/>
          <w:color w:val="000000"/>
        </w:rPr>
        <w:t xml:space="preserve"> specific to the Provider Unit. </w:t>
      </w:r>
      <w:r w:rsidR="00117CED" w:rsidRPr="0058454A">
        <w:rPr>
          <w:rFonts w:ascii="Times New Roman" w:hAnsi="Times New Roman"/>
          <w:color w:val="000000"/>
        </w:rPr>
        <w:t>Refer</w:t>
      </w:r>
      <w:r w:rsidR="00021F0B" w:rsidRPr="0058454A">
        <w:rPr>
          <w:rFonts w:ascii="Times New Roman" w:hAnsi="Times New Roman"/>
          <w:color w:val="000000"/>
        </w:rPr>
        <w:t xml:space="preserve"> to the Provider Manual </w:t>
      </w:r>
      <w:r>
        <w:rPr>
          <w:rFonts w:ascii="Times New Roman" w:hAnsi="Times New Roman"/>
          <w:color w:val="000000"/>
        </w:rPr>
        <w:t>f</w:t>
      </w:r>
      <w:r w:rsidR="00021F0B" w:rsidRPr="0058454A">
        <w:rPr>
          <w:rFonts w:ascii="Times New Roman" w:hAnsi="Times New Roman"/>
          <w:color w:val="000000"/>
        </w:rPr>
        <w:t>or examples.</w:t>
      </w:r>
      <w:r>
        <w:rPr>
          <w:rFonts w:ascii="Times New Roman" w:hAnsi="Times New Roman"/>
          <w:color w:val="000000"/>
        </w:rPr>
        <w:t xml:space="preserve"> These measures need to be written in measurable terms</w:t>
      </w:r>
    </w:p>
    <w:p w:rsidR="007B423D" w:rsidRDefault="007B423D" w:rsidP="007B423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7B423D" w:rsidRPr="007B423D" w:rsidRDefault="007B423D" w:rsidP="007B423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-Roman"/>
          <w:i/>
          <w:color w:val="231F20"/>
        </w:rPr>
      </w:pPr>
      <w:r w:rsidRPr="007B423D">
        <w:rPr>
          <w:rFonts w:ascii="Times New Roman" w:hAnsi="Times New Roman"/>
          <w:i/>
          <w:color w:val="000000"/>
        </w:rPr>
        <w:t xml:space="preserve">Please Note: You will be asked for the </w:t>
      </w:r>
      <w:r w:rsidR="00E54215">
        <w:rPr>
          <w:rFonts w:ascii="Times New Roman" w:hAnsi="Times New Roman"/>
          <w:i/>
          <w:color w:val="000000"/>
        </w:rPr>
        <w:t xml:space="preserve">results </w:t>
      </w:r>
      <w:r w:rsidRPr="007B423D">
        <w:rPr>
          <w:rFonts w:ascii="Times New Roman" w:hAnsi="Times New Roman"/>
          <w:i/>
          <w:color w:val="000000"/>
        </w:rPr>
        <w:t>of these measures later in the application</w:t>
      </w:r>
      <w:r w:rsidR="00E54215">
        <w:rPr>
          <w:rFonts w:ascii="Times New Roman" w:hAnsi="Times New Roman"/>
          <w:i/>
          <w:color w:val="000000"/>
        </w:rPr>
        <w:t xml:space="preserve"> under QO2</w:t>
      </w:r>
      <w:r w:rsidRPr="007B423D">
        <w:rPr>
          <w:rFonts w:ascii="Times New Roman" w:hAnsi="Times New Roman"/>
          <w:i/>
          <w:color w:val="000000"/>
        </w:rPr>
        <w:t>.</w:t>
      </w:r>
    </w:p>
    <w:p w:rsidR="00117CED" w:rsidRPr="00505E8D" w:rsidRDefault="00117CED" w:rsidP="00117CED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117CED" w:rsidTr="00AD1830">
        <w:tc>
          <w:tcPr>
            <w:tcW w:w="9468" w:type="dxa"/>
          </w:tcPr>
          <w:p w:rsidR="00117CED" w:rsidRPr="00117CE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117CED" w:rsidRPr="000A5D8B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</w:rPr>
            </w:pPr>
            <w:r w:rsidRPr="000A5D8B">
              <w:rPr>
                <w:rFonts w:ascii="Times New Roman" w:hAnsi="Times New Roman"/>
                <w:color w:val="002060"/>
              </w:rPr>
              <w:t>Place Answer Here:</w:t>
            </w:r>
          </w:p>
          <w:p w:rsidR="00117CED" w:rsidRPr="00CC447D" w:rsidRDefault="00117CED" w:rsidP="00117CE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117CED" w:rsidRDefault="00117CED" w:rsidP="00117CED">
            <w:pPr>
              <w:pStyle w:val="ListParagraph"/>
              <w:tabs>
                <w:tab w:val="left" w:pos="1170"/>
              </w:tabs>
              <w:autoSpaceDE w:val="0"/>
              <w:autoSpaceDN w:val="0"/>
              <w:adjustRightInd w:val="0"/>
              <w:ind w:left="0"/>
              <w:rPr>
                <w:rFonts w:eastAsia="Times-Roman"/>
                <w:color w:val="231F20"/>
              </w:rPr>
            </w:pPr>
          </w:p>
        </w:tc>
      </w:tr>
    </w:tbl>
    <w:p w:rsidR="00117CED" w:rsidRPr="00FA5128" w:rsidRDefault="00117CED" w:rsidP="00117CED">
      <w:pPr>
        <w:pStyle w:val="ListParagraph"/>
        <w:tabs>
          <w:tab w:val="left" w:pos="1170"/>
        </w:tabs>
        <w:autoSpaceDE w:val="0"/>
        <w:autoSpaceDN w:val="0"/>
        <w:adjustRightInd w:val="0"/>
        <w:spacing w:after="0" w:line="240" w:lineRule="auto"/>
        <w:rPr>
          <w:rFonts w:eastAsia="Times-Roman"/>
          <w:color w:val="231F20"/>
          <w:sz w:val="8"/>
          <w:szCs w:val="8"/>
        </w:rPr>
      </w:pPr>
    </w:p>
    <w:p w:rsidR="00021F0B" w:rsidRDefault="00830A01" w:rsidP="007B423D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B</w:t>
      </w:r>
      <w:r w:rsidR="0058454A" w:rsidRPr="0058454A">
        <w:rPr>
          <w:rFonts w:ascii="Times New Roman" w:hAnsi="Times New Roman"/>
          <w:color w:val="000000"/>
        </w:rPr>
        <w:t>.</w:t>
      </w:r>
      <w:r w:rsidR="0058454A">
        <w:rPr>
          <w:rFonts w:ascii="Times New Roman" w:hAnsi="Times New Roman"/>
          <w:color w:val="000000"/>
        </w:rPr>
        <w:t xml:space="preserve">  </w:t>
      </w:r>
      <w:r w:rsidR="007B423D">
        <w:rPr>
          <w:rFonts w:ascii="Times New Roman" w:hAnsi="Times New Roman"/>
          <w:color w:val="000000"/>
        </w:rPr>
        <w:tab/>
      </w:r>
      <w:r w:rsidR="00021F0B" w:rsidRPr="0058454A">
        <w:rPr>
          <w:rFonts w:ascii="Times New Roman" w:hAnsi="Times New Roman"/>
          <w:color w:val="000000"/>
        </w:rPr>
        <w:t xml:space="preserve">Submit a list of the quality outcome measures the </w:t>
      </w:r>
      <w:r>
        <w:rPr>
          <w:rFonts w:ascii="Times New Roman" w:hAnsi="Times New Roman"/>
          <w:color w:val="000000"/>
        </w:rPr>
        <w:t>P</w:t>
      </w:r>
      <w:r w:rsidR="00021F0B" w:rsidRPr="0058454A">
        <w:rPr>
          <w:rFonts w:ascii="Times New Roman" w:hAnsi="Times New Roman"/>
          <w:color w:val="000000"/>
        </w:rPr>
        <w:t>rovider collect</w:t>
      </w:r>
      <w:r>
        <w:rPr>
          <w:rFonts w:ascii="Times New Roman" w:hAnsi="Times New Roman"/>
          <w:color w:val="000000"/>
        </w:rPr>
        <w:t>ed</w:t>
      </w:r>
      <w:r w:rsidR="00021F0B" w:rsidRPr="0058454A">
        <w:rPr>
          <w:rFonts w:ascii="Times New Roman" w:hAnsi="Times New Roman"/>
          <w:color w:val="000000"/>
        </w:rPr>
        <w:t>, monitor</w:t>
      </w:r>
      <w:r>
        <w:rPr>
          <w:rFonts w:ascii="Times New Roman" w:hAnsi="Times New Roman"/>
          <w:color w:val="000000"/>
        </w:rPr>
        <w:t>ed</w:t>
      </w:r>
      <w:r w:rsidR="00021F0B" w:rsidRPr="0058454A">
        <w:rPr>
          <w:rFonts w:ascii="Times New Roman" w:hAnsi="Times New Roman"/>
          <w:color w:val="000000"/>
        </w:rPr>
        <w:t>, and</w:t>
      </w:r>
      <w:r w:rsidR="00AD1830" w:rsidRPr="0058454A">
        <w:rPr>
          <w:rFonts w:ascii="Times New Roman" w:hAnsi="Times New Roman"/>
          <w:color w:val="000000"/>
        </w:rPr>
        <w:t xml:space="preserve"> </w:t>
      </w:r>
      <w:r w:rsidR="0058454A">
        <w:rPr>
          <w:rFonts w:ascii="Times New Roman" w:hAnsi="Times New Roman"/>
          <w:color w:val="000000"/>
        </w:rPr>
        <w:t>e</w:t>
      </w:r>
      <w:r w:rsidR="00021F0B" w:rsidRPr="0058454A">
        <w:rPr>
          <w:rFonts w:ascii="Times New Roman" w:hAnsi="Times New Roman"/>
          <w:color w:val="000000"/>
        </w:rPr>
        <w:t>valuate</w:t>
      </w:r>
      <w:r>
        <w:rPr>
          <w:rFonts w:ascii="Times New Roman" w:hAnsi="Times New Roman"/>
          <w:color w:val="000000"/>
        </w:rPr>
        <w:t>d</w:t>
      </w:r>
      <w:r w:rsidR="00021F0B" w:rsidRPr="0058454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over the past 12 months </w:t>
      </w:r>
      <w:r w:rsidR="00021F0B" w:rsidRPr="0058454A">
        <w:rPr>
          <w:rFonts w:ascii="Times New Roman" w:hAnsi="Times New Roman"/>
          <w:color w:val="000000"/>
        </w:rPr>
        <w:t>specific to Nursing Professional Development. Refer to the Provider Manual for examples.</w:t>
      </w:r>
      <w:r>
        <w:rPr>
          <w:rFonts w:ascii="Times New Roman" w:hAnsi="Times New Roman"/>
          <w:color w:val="000000"/>
        </w:rPr>
        <w:t xml:space="preserve"> These measures need to be written in measurable terms.</w:t>
      </w:r>
    </w:p>
    <w:p w:rsidR="00E54215" w:rsidRDefault="00E54215" w:rsidP="00E542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E54215" w:rsidRPr="007B423D" w:rsidRDefault="00E54215" w:rsidP="00E5421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eastAsia="Times-Roman"/>
          <w:i/>
          <w:color w:val="231F20"/>
        </w:rPr>
      </w:pPr>
      <w:r w:rsidRPr="007B423D">
        <w:rPr>
          <w:rFonts w:ascii="Times New Roman" w:hAnsi="Times New Roman"/>
          <w:i/>
          <w:color w:val="000000"/>
        </w:rPr>
        <w:t xml:space="preserve">Please Note: You will be asked for the </w:t>
      </w:r>
      <w:r>
        <w:rPr>
          <w:rFonts w:ascii="Times New Roman" w:hAnsi="Times New Roman"/>
          <w:i/>
          <w:color w:val="000000"/>
        </w:rPr>
        <w:t xml:space="preserve">results </w:t>
      </w:r>
      <w:r w:rsidRPr="007B423D">
        <w:rPr>
          <w:rFonts w:ascii="Times New Roman" w:hAnsi="Times New Roman"/>
          <w:i/>
          <w:color w:val="000000"/>
        </w:rPr>
        <w:t>of these measures later in the application</w:t>
      </w:r>
      <w:r>
        <w:rPr>
          <w:rFonts w:ascii="Times New Roman" w:hAnsi="Times New Roman"/>
          <w:i/>
          <w:color w:val="000000"/>
        </w:rPr>
        <w:t xml:space="preserve"> under QO3.</w:t>
      </w:r>
    </w:p>
    <w:p w:rsidR="001561CD" w:rsidRPr="00505E8D" w:rsidRDefault="001561CD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AD1830" w:rsidTr="00AD1830">
        <w:tc>
          <w:tcPr>
            <w:tcW w:w="9468" w:type="dxa"/>
          </w:tcPr>
          <w:p w:rsidR="00AD1830" w:rsidRPr="00117CED" w:rsidRDefault="00AD1830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AD1830" w:rsidRPr="000A5D8B" w:rsidRDefault="00AD1830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</w:rPr>
            </w:pPr>
            <w:r w:rsidRPr="000A5D8B">
              <w:rPr>
                <w:rFonts w:ascii="Times New Roman" w:hAnsi="Times New Roman"/>
                <w:color w:val="002060"/>
              </w:rPr>
              <w:t>Place Answer Here:</w:t>
            </w:r>
          </w:p>
          <w:p w:rsidR="00AD1830" w:rsidRPr="00CC447D" w:rsidRDefault="00AD1830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D1830" w:rsidRDefault="00AD1830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FA5128" w:rsidRDefault="00FA5128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021F0B" w:rsidRPr="000A5D8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  <w:sz w:val="28"/>
          <w:szCs w:val="28"/>
        </w:rPr>
      </w:pPr>
      <w:r w:rsidRPr="000A5D8B">
        <w:rPr>
          <w:rFonts w:ascii="Times New Roman" w:hAnsi="Times New Roman"/>
          <w:b/>
          <w:color w:val="002060"/>
          <w:sz w:val="28"/>
          <w:szCs w:val="28"/>
        </w:rPr>
        <w:t>Approved Provider Criterion 1:</w:t>
      </w:r>
      <w:r w:rsidR="001561CD" w:rsidRPr="000A5D8B">
        <w:rPr>
          <w:rFonts w:ascii="Times New Roman" w:hAnsi="Times New Roman"/>
          <w:b/>
          <w:color w:val="002060"/>
          <w:sz w:val="28"/>
          <w:szCs w:val="28"/>
        </w:rPr>
        <w:t xml:space="preserve">  </w:t>
      </w:r>
      <w:r w:rsidRPr="000A5D8B">
        <w:rPr>
          <w:rFonts w:ascii="Times New Roman" w:hAnsi="Times New Roman"/>
          <w:b/>
          <w:color w:val="002060"/>
          <w:sz w:val="28"/>
          <w:szCs w:val="28"/>
        </w:rPr>
        <w:t>Structural Capacity (SC)</w:t>
      </w:r>
    </w:p>
    <w:p w:rsidR="00021F0B" w:rsidRPr="002367E1" w:rsidRDefault="002367E1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2367E1">
        <w:rPr>
          <w:rFonts w:ascii="Times New Roman" w:hAnsi="Times New Roman"/>
        </w:rPr>
        <w:t>The purpose of the SC section is to demonstrate the Primary Nurse Planner’s (PNP) commitment, accountability and leadership in guiding and managing the provider unit.</w:t>
      </w:r>
    </w:p>
    <w:p w:rsidR="002367E1" w:rsidRPr="002367E1" w:rsidRDefault="002367E1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58595B"/>
        </w:rPr>
      </w:pP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05E8D">
        <w:rPr>
          <w:rFonts w:ascii="Times New Roman" w:hAnsi="Times New Roman"/>
          <w:b/>
        </w:rPr>
        <w:t>Each narrative must include a specific example that illustrates how the criterion is operationalized within the Provider Unit.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p w:rsidR="001561C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21F0B">
        <w:rPr>
          <w:rFonts w:ascii="Times New Roman" w:hAnsi="Times New Roman"/>
        </w:rPr>
        <w:t>Describe and, using an example, demonstrate:</w:t>
      </w:r>
      <w:r w:rsidR="00C97945">
        <w:rPr>
          <w:rFonts w:ascii="Times New Roman" w:hAnsi="Times New Roman"/>
        </w:rPr>
        <w:t xml:space="preserve"> </w:t>
      </w:r>
    </w:p>
    <w:p w:rsidR="003660CC" w:rsidRPr="00505E8D" w:rsidRDefault="003660CC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21F0B" w:rsidRDefault="00021F0B" w:rsidP="002367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7B423D">
        <w:rPr>
          <w:rFonts w:ascii="Times New Roman" w:hAnsi="Times New Roman"/>
          <w:b/>
          <w:bCs/>
          <w:color w:val="002060"/>
          <w:sz w:val="24"/>
          <w:szCs w:val="24"/>
        </w:rPr>
        <w:t>SC 1.</w:t>
      </w:r>
      <w:r w:rsidRPr="007B423D">
        <w:rPr>
          <w:rFonts w:ascii="Times New Roman" w:hAnsi="Times New Roman"/>
          <w:b/>
          <w:bCs/>
          <w:color w:val="002060"/>
        </w:rPr>
        <w:t xml:space="preserve">  </w:t>
      </w:r>
      <w:r w:rsidR="00EA04A5" w:rsidRPr="007B423D">
        <w:rPr>
          <w:rFonts w:ascii="Times New Roman" w:hAnsi="Times New Roman"/>
          <w:b/>
          <w:color w:val="002060"/>
        </w:rPr>
        <w:tab/>
      </w:r>
      <w:r w:rsidR="007B423D" w:rsidRPr="002367E1">
        <w:rPr>
          <w:rFonts w:ascii="Times New Roman" w:hAnsi="Times New Roman"/>
          <w:b/>
          <w:color w:val="0070C0"/>
        </w:rPr>
        <w:t>Commitment</w:t>
      </w:r>
      <w:r w:rsidR="002367E1" w:rsidRPr="002367E1">
        <w:rPr>
          <w:rFonts w:ascii="Times New Roman" w:hAnsi="Times New Roman"/>
          <w:b/>
          <w:color w:val="002060"/>
        </w:rPr>
        <w:t>:</w:t>
      </w:r>
      <w:r w:rsidR="002367E1">
        <w:rPr>
          <w:rFonts w:ascii="Times New Roman" w:hAnsi="Times New Roman"/>
          <w:b/>
          <w:color w:val="002060"/>
        </w:rPr>
        <w:t xml:space="preserve"> </w:t>
      </w:r>
      <w:r w:rsidRPr="008D3257">
        <w:rPr>
          <w:rFonts w:ascii="Times New Roman" w:hAnsi="Times New Roman"/>
          <w:color w:val="000000"/>
        </w:rPr>
        <w:t>The Primary Nurse Planner’s commitment to learner needs, including how Provider Unit processes are revised based on</w:t>
      </w:r>
      <w:r w:rsidR="00830A01">
        <w:rPr>
          <w:rFonts w:ascii="Times New Roman" w:hAnsi="Times New Roman"/>
          <w:color w:val="000000"/>
        </w:rPr>
        <w:t xml:space="preserve"> aggregate</w:t>
      </w:r>
      <w:r w:rsidRPr="008D3257">
        <w:rPr>
          <w:rFonts w:ascii="Times New Roman" w:hAnsi="Times New Roman"/>
          <w:color w:val="000000"/>
        </w:rPr>
        <w:t xml:space="preserve"> data</w:t>
      </w:r>
      <w:r w:rsidR="00830A01">
        <w:rPr>
          <w:rFonts w:ascii="Times New Roman" w:hAnsi="Times New Roman"/>
          <w:color w:val="000000"/>
        </w:rPr>
        <w:t xml:space="preserve"> which may include but is not limited to individual educational activity evaluation results, stakeholder feedback (staff, volunteers), and learner/customer feedback</w:t>
      </w:r>
      <w:r w:rsidRPr="008D3257">
        <w:rPr>
          <w:rFonts w:ascii="Times New Roman" w:hAnsi="Times New Roman"/>
          <w:color w:val="000000"/>
        </w:rPr>
        <w:t>.</w:t>
      </w:r>
    </w:p>
    <w:p w:rsidR="00AD1830" w:rsidRPr="008D3257" w:rsidRDefault="00AD1830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AD1830" w:rsidTr="00AD1830">
        <w:tc>
          <w:tcPr>
            <w:tcW w:w="9468" w:type="dxa"/>
          </w:tcPr>
          <w:p w:rsidR="00AD1830" w:rsidRPr="00505E8D" w:rsidRDefault="00AD1830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AD1830" w:rsidRPr="000A5D8B" w:rsidRDefault="00FA5128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</w:rPr>
            </w:pPr>
            <w:r w:rsidRPr="000A5D8B">
              <w:rPr>
                <w:rFonts w:ascii="Times New Roman" w:hAnsi="Times New Roman"/>
                <w:color w:val="002060"/>
              </w:rPr>
              <w:t>Description:</w:t>
            </w:r>
          </w:p>
          <w:p w:rsidR="00AD1830" w:rsidRPr="00CC447D" w:rsidRDefault="00AD1830" w:rsidP="00AD183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AD1830" w:rsidRDefault="00AD1830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FA5128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FA5128" w:rsidTr="00FA5128">
        <w:tc>
          <w:tcPr>
            <w:tcW w:w="9468" w:type="dxa"/>
          </w:tcPr>
          <w:p w:rsidR="00FA5128" w:rsidRPr="00505E8D" w:rsidRDefault="00FA5128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C00000"/>
              </w:rPr>
            </w:pPr>
          </w:p>
          <w:p w:rsidR="00FA5128" w:rsidRPr="000A5D8B" w:rsidRDefault="00FA5128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2060"/>
              </w:rPr>
            </w:pPr>
            <w:r w:rsidRPr="000A5D8B">
              <w:rPr>
                <w:rFonts w:ascii="Times New Roman" w:hAnsi="Times New Roman"/>
                <w:iCs/>
                <w:color w:val="002060"/>
              </w:rPr>
              <w:t>Example:</w:t>
            </w:r>
          </w:p>
          <w:p w:rsidR="00FA5128" w:rsidRDefault="00FA5128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FA5128" w:rsidRDefault="00FA5128" w:rsidP="00021F0B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FA5128" w:rsidRPr="00FA5128" w:rsidRDefault="00FA5128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Default="00021F0B" w:rsidP="002367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0A5D8B">
        <w:rPr>
          <w:rFonts w:ascii="Times New Roman" w:hAnsi="Times New Roman"/>
          <w:b/>
          <w:bCs/>
          <w:color w:val="002060"/>
          <w:sz w:val="24"/>
          <w:szCs w:val="24"/>
        </w:rPr>
        <w:lastRenderedPageBreak/>
        <w:t>SC</w:t>
      </w:r>
      <w:r w:rsidR="00830A01" w:rsidRPr="000A5D8B">
        <w:rPr>
          <w:rFonts w:ascii="Times New Roman" w:hAnsi="Times New Roman"/>
          <w:b/>
          <w:bCs/>
          <w:color w:val="002060"/>
          <w:sz w:val="24"/>
          <w:szCs w:val="24"/>
        </w:rPr>
        <w:t>2</w:t>
      </w:r>
      <w:r w:rsidRPr="00CA479D">
        <w:rPr>
          <w:rFonts w:ascii="Times New Roman" w:hAnsi="Times New Roman"/>
          <w:b/>
          <w:bCs/>
          <w:color w:val="002060"/>
          <w:sz w:val="24"/>
          <w:szCs w:val="24"/>
        </w:rPr>
        <w:t>.</w:t>
      </w:r>
      <w:r w:rsidRPr="00CA479D">
        <w:rPr>
          <w:rFonts w:ascii="Times New Roman" w:hAnsi="Times New Roman"/>
          <w:b/>
          <w:bCs/>
          <w:color w:val="002060"/>
        </w:rPr>
        <w:t xml:space="preserve"> </w:t>
      </w:r>
      <w:r w:rsidR="00EA04A5" w:rsidRPr="00CA479D">
        <w:rPr>
          <w:rFonts w:ascii="Times New Roman" w:hAnsi="Times New Roman"/>
          <w:b/>
          <w:bCs/>
          <w:color w:val="002060"/>
        </w:rPr>
        <w:tab/>
      </w:r>
      <w:r w:rsidR="00CA479D" w:rsidRPr="00CA479D">
        <w:rPr>
          <w:rFonts w:ascii="Times New Roman" w:hAnsi="Times New Roman"/>
          <w:b/>
          <w:bCs/>
          <w:color w:val="002060"/>
        </w:rPr>
        <w:t>Accountability</w:t>
      </w:r>
      <w:r w:rsidR="002367E1">
        <w:rPr>
          <w:rFonts w:ascii="Times New Roman" w:hAnsi="Times New Roman"/>
          <w:b/>
          <w:bCs/>
          <w:color w:val="002060"/>
        </w:rPr>
        <w:t xml:space="preserve">: </w:t>
      </w:r>
      <w:r w:rsidRPr="00EA04A5">
        <w:rPr>
          <w:rFonts w:ascii="Times New Roman" w:hAnsi="Times New Roman"/>
        </w:rPr>
        <w:t>How the</w:t>
      </w:r>
      <w:r w:rsidRPr="008D3257">
        <w:rPr>
          <w:rFonts w:ascii="Times New Roman" w:hAnsi="Times New Roman"/>
          <w:color w:val="000000"/>
        </w:rPr>
        <w:t xml:space="preserve"> Primary Nurse Planner ensures that all Nurse Planner(s) of the </w:t>
      </w:r>
      <w:r w:rsidR="00830A01">
        <w:rPr>
          <w:rFonts w:ascii="Times New Roman" w:hAnsi="Times New Roman"/>
          <w:color w:val="000000"/>
        </w:rPr>
        <w:t>P</w:t>
      </w:r>
      <w:r w:rsidRPr="008D3257">
        <w:rPr>
          <w:rFonts w:ascii="Times New Roman" w:hAnsi="Times New Roman"/>
          <w:color w:val="000000"/>
        </w:rPr>
        <w:t>rovider Unit</w:t>
      </w:r>
      <w:r w:rsidR="00830A01">
        <w:rPr>
          <w:rFonts w:ascii="Times New Roman" w:hAnsi="Times New Roman"/>
          <w:color w:val="000000"/>
        </w:rPr>
        <w:t xml:space="preserve"> are appropriately oriented/trained to implement and </w:t>
      </w:r>
      <w:r w:rsidRPr="008D3257">
        <w:rPr>
          <w:rFonts w:ascii="Times New Roman" w:hAnsi="Times New Roman"/>
          <w:color w:val="000000"/>
        </w:rPr>
        <w:t>adhere to the ANCC accreditation criteria.</w:t>
      </w:r>
    </w:p>
    <w:p w:rsidR="00FA5128" w:rsidRPr="008D3257" w:rsidRDefault="00FA5128" w:rsidP="00FA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FA5128" w:rsidTr="00FA5128">
        <w:tc>
          <w:tcPr>
            <w:tcW w:w="9468" w:type="dxa"/>
          </w:tcPr>
          <w:p w:rsidR="00FA5128" w:rsidRPr="00117CE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FA5128" w:rsidRPr="000A5D8B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</w:rPr>
            </w:pPr>
            <w:r w:rsidRPr="000A5D8B">
              <w:rPr>
                <w:rFonts w:ascii="Times New Roman" w:hAnsi="Times New Roman"/>
                <w:color w:val="002060"/>
              </w:rPr>
              <w:t>Description:</w:t>
            </w:r>
          </w:p>
          <w:p w:rsidR="00FA5128" w:rsidRPr="00CC447D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FA5128" w:rsidRDefault="00FA5128" w:rsidP="00FA512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FA5128" w:rsidTr="00FA5128">
        <w:tc>
          <w:tcPr>
            <w:tcW w:w="9468" w:type="dxa"/>
          </w:tcPr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FA5128" w:rsidRPr="000A5D8B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2060"/>
              </w:rPr>
            </w:pPr>
            <w:r w:rsidRPr="000A5D8B">
              <w:rPr>
                <w:rFonts w:ascii="Times New Roman" w:hAnsi="Times New Roman"/>
                <w:iCs/>
                <w:color w:val="002060"/>
              </w:rPr>
              <w:t>Example:</w:t>
            </w:r>
          </w:p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FA5128" w:rsidRDefault="00FA5128" w:rsidP="00FA5128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3660CC" w:rsidRDefault="003660CC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1F0B" w:rsidRPr="008D3257" w:rsidRDefault="00021F0B" w:rsidP="002367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0A5D8B">
        <w:rPr>
          <w:rFonts w:ascii="Times New Roman" w:hAnsi="Times New Roman"/>
          <w:b/>
          <w:bCs/>
          <w:color w:val="002060"/>
          <w:sz w:val="24"/>
          <w:szCs w:val="24"/>
        </w:rPr>
        <w:t xml:space="preserve">SC </w:t>
      </w:r>
      <w:r w:rsidR="00830A01" w:rsidRPr="000A5D8B">
        <w:rPr>
          <w:rFonts w:ascii="Times New Roman" w:hAnsi="Times New Roman"/>
          <w:b/>
          <w:bCs/>
          <w:color w:val="002060"/>
          <w:sz w:val="24"/>
          <w:szCs w:val="24"/>
        </w:rPr>
        <w:t>3</w:t>
      </w:r>
      <w:r w:rsidRPr="00CA479D">
        <w:rPr>
          <w:rFonts w:ascii="Times New Roman" w:hAnsi="Times New Roman"/>
          <w:b/>
          <w:bCs/>
          <w:color w:val="002060"/>
          <w:sz w:val="24"/>
          <w:szCs w:val="24"/>
        </w:rPr>
        <w:t>.</w:t>
      </w:r>
      <w:r w:rsidRPr="00CA479D">
        <w:rPr>
          <w:rFonts w:ascii="Times New Roman" w:hAnsi="Times New Roman"/>
          <w:b/>
          <w:bCs/>
          <w:color w:val="002060"/>
        </w:rPr>
        <w:t xml:space="preserve"> </w:t>
      </w:r>
      <w:r w:rsidR="00EA04A5" w:rsidRPr="00CA479D">
        <w:rPr>
          <w:rFonts w:ascii="Times New Roman" w:hAnsi="Times New Roman"/>
          <w:b/>
          <w:color w:val="002060"/>
        </w:rPr>
        <w:tab/>
      </w:r>
      <w:r w:rsidR="00CA479D" w:rsidRPr="00CA479D">
        <w:rPr>
          <w:rFonts w:ascii="Times New Roman" w:hAnsi="Times New Roman"/>
          <w:b/>
          <w:color w:val="002060"/>
        </w:rPr>
        <w:t>Leadership</w:t>
      </w:r>
      <w:r w:rsidR="002367E1">
        <w:rPr>
          <w:rFonts w:ascii="Times New Roman" w:hAnsi="Times New Roman"/>
          <w:b/>
          <w:color w:val="002060"/>
        </w:rPr>
        <w:t xml:space="preserve">: </w:t>
      </w:r>
      <w:r w:rsidRPr="008D3257">
        <w:rPr>
          <w:rFonts w:ascii="Times New Roman" w:hAnsi="Times New Roman"/>
          <w:color w:val="000000"/>
        </w:rPr>
        <w:t xml:space="preserve">How the Primary Nurse Planner </w:t>
      </w:r>
      <w:r w:rsidR="00830A01">
        <w:rPr>
          <w:rFonts w:ascii="Times New Roman" w:hAnsi="Times New Roman"/>
          <w:color w:val="000000"/>
        </w:rPr>
        <w:t>provides direction and guidance to individuals involved in planning, implementing and evaluating CNE activities in compliance with ANCC accr</w:t>
      </w:r>
      <w:r w:rsidRPr="008D3257">
        <w:rPr>
          <w:rFonts w:ascii="Times New Roman" w:hAnsi="Times New Roman"/>
          <w:color w:val="000000"/>
        </w:rPr>
        <w:t>editation</w:t>
      </w:r>
      <w:r w:rsidR="00EA04A5">
        <w:rPr>
          <w:rFonts w:ascii="Times New Roman" w:hAnsi="Times New Roman"/>
          <w:color w:val="000000"/>
        </w:rPr>
        <w:t xml:space="preserve"> </w:t>
      </w:r>
      <w:r w:rsidR="00830A01">
        <w:rPr>
          <w:rFonts w:ascii="Times New Roman" w:hAnsi="Times New Roman"/>
          <w:color w:val="000000"/>
        </w:rPr>
        <w:t>criteria</w:t>
      </w:r>
      <w:r w:rsidRPr="008D3257">
        <w:rPr>
          <w:rFonts w:ascii="Times New Roman" w:hAnsi="Times New Roman"/>
          <w:color w:val="000000"/>
        </w:rPr>
        <w:t>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0A5D8B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</w:rPr>
            </w:pPr>
            <w:r w:rsidRPr="000A5D8B">
              <w:rPr>
                <w:rFonts w:ascii="Times New Roman" w:hAnsi="Times New Roman"/>
                <w:color w:val="00206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0A5D8B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2060"/>
              </w:rPr>
            </w:pPr>
            <w:r w:rsidRPr="000A5D8B">
              <w:rPr>
                <w:rFonts w:ascii="Times New Roman" w:hAnsi="Times New Roman"/>
                <w:iCs/>
                <w:color w:val="00206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Pr="000A5D8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0A5D8B">
        <w:rPr>
          <w:rFonts w:ascii="Times New Roman" w:hAnsi="Times New Roman"/>
          <w:b/>
          <w:color w:val="002060"/>
          <w:sz w:val="24"/>
          <w:szCs w:val="24"/>
        </w:rPr>
        <w:t>Approved Provider Criterion 2:</w:t>
      </w:r>
      <w:r w:rsidR="004B6F12" w:rsidRPr="000A5D8B"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r w:rsidRPr="000A5D8B">
        <w:rPr>
          <w:rFonts w:ascii="Times New Roman" w:hAnsi="Times New Roman"/>
          <w:b/>
          <w:color w:val="002060"/>
          <w:sz w:val="24"/>
          <w:szCs w:val="24"/>
        </w:rPr>
        <w:t>Educational Design Process (EDP )</w:t>
      </w:r>
    </w:p>
    <w:p w:rsidR="00021F0B" w:rsidRPr="008D3257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8D3257">
        <w:rPr>
          <w:rFonts w:ascii="Times New Roman" w:hAnsi="Times New Roman"/>
          <w:color w:val="000000"/>
        </w:rPr>
        <w:t xml:space="preserve">The </w:t>
      </w:r>
      <w:r w:rsidR="00351823">
        <w:rPr>
          <w:rFonts w:ascii="Times New Roman" w:hAnsi="Times New Roman"/>
          <w:color w:val="000000"/>
        </w:rPr>
        <w:t xml:space="preserve">Approved </w:t>
      </w:r>
      <w:r w:rsidRPr="008D3257">
        <w:rPr>
          <w:rFonts w:ascii="Times New Roman" w:hAnsi="Times New Roman"/>
          <w:color w:val="000000"/>
        </w:rPr>
        <w:t>Provider Unit has a clearly defined process for assessing needs as the basis for planning,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implementing, and evaluating CNE. CNE activities are designed, planned, implemented, and evaluated</w:t>
      </w:r>
      <w:r w:rsidR="00AD1830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in accordance with adult learning principles, professional education standards, and ethics.</w:t>
      </w:r>
    </w:p>
    <w:p w:rsidR="00021F0B" w:rsidRPr="00163B3A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021F0B" w:rsidRPr="00C733BF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C733BF">
        <w:rPr>
          <w:rFonts w:ascii="Times New Roman" w:hAnsi="Times New Roman"/>
        </w:rPr>
        <w:t>Describe and, using an example, demonstrate each of the following:</w:t>
      </w:r>
    </w:p>
    <w:p w:rsidR="006A4182" w:rsidRPr="00163B3A" w:rsidRDefault="006A4182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1F0B" w:rsidRPr="00C733BF" w:rsidRDefault="00021F0B" w:rsidP="003660C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163B3A">
        <w:rPr>
          <w:rFonts w:ascii="Times New Roman" w:hAnsi="Times New Roman"/>
          <w:b/>
          <w:bCs/>
          <w:color w:val="002060"/>
          <w:sz w:val="24"/>
          <w:szCs w:val="24"/>
        </w:rPr>
        <w:t>EDP 1.</w:t>
      </w:r>
      <w:r w:rsidRPr="00163B3A">
        <w:rPr>
          <w:rFonts w:ascii="Times New Roman" w:hAnsi="Times New Roman"/>
          <w:b/>
          <w:bCs/>
          <w:color w:val="9C7EBA"/>
          <w:sz w:val="24"/>
          <w:szCs w:val="24"/>
        </w:rPr>
        <w:t xml:space="preserve"> </w:t>
      </w:r>
      <w:r w:rsidR="00EA04A5" w:rsidRPr="00163B3A">
        <w:rPr>
          <w:rFonts w:ascii="Times New Roman" w:hAnsi="Times New Roman"/>
          <w:b/>
          <w:color w:val="002060"/>
          <w:sz w:val="24"/>
          <w:szCs w:val="24"/>
        </w:rPr>
        <w:tab/>
      </w:r>
      <w:r w:rsidR="00CA479D" w:rsidRPr="00163B3A">
        <w:rPr>
          <w:rFonts w:ascii="Times New Roman" w:hAnsi="Times New Roman"/>
          <w:b/>
          <w:color w:val="002060"/>
          <w:sz w:val="24"/>
          <w:szCs w:val="24"/>
        </w:rPr>
        <w:t>Assessment</w:t>
      </w:r>
      <w:r w:rsidR="002367E1" w:rsidRPr="00163B3A">
        <w:rPr>
          <w:rFonts w:ascii="Times New Roman" w:hAnsi="Times New Roman"/>
          <w:b/>
          <w:color w:val="002060"/>
          <w:sz w:val="24"/>
          <w:szCs w:val="24"/>
        </w:rPr>
        <w:t xml:space="preserve">: </w:t>
      </w:r>
      <w:r w:rsidRPr="00C733BF">
        <w:rPr>
          <w:rFonts w:ascii="Times New Roman" w:hAnsi="Times New Roman"/>
          <w:color w:val="000000"/>
        </w:rPr>
        <w:t xml:space="preserve">The </w:t>
      </w:r>
      <w:r w:rsidR="009C5910" w:rsidRPr="00C733BF">
        <w:rPr>
          <w:rFonts w:ascii="Times New Roman" w:hAnsi="Times New Roman"/>
          <w:color w:val="000000"/>
        </w:rPr>
        <w:t>process used to identify a problem in practice or opportunity for improvement (professional practice gap).</w:t>
      </w:r>
    </w:p>
    <w:p w:rsidR="006A4182" w:rsidRPr="00163B3A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4182" w:rsidRPr="00163B3A" w:rsidTr="006A4182">
        <w:tc>
          <w:tcPr>
            <w:tcW w:w="9468" w:type="dxa"/>
          </w:tcPr>
          <w:p w:rsidR="006A4182" w:rsidRPr="00163B3A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A4182" w:rsidRPr="00163B3A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63B3A">
              <w:rPr>
                <w:rFonts w:ascii="Times New Roman" w:hAnsi="Times New Roman"/>
                <w:color w:val="002060"/>
                <w:sz w:val="24"/>
                <w:szCs w:val="24"/>
              </w:rPr>
              <w:t>Description:</w:t>
            </w:r>
          </w:p>
          <w:p w:rsidR="006A4182" w:rsidRPr="00163B3A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6A4182" w:rsidRPr="00163B3A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</w:p>
        </w:tc>
      </w:tr>
    </w:tbl>
    <w:p w:rsidR="006A4182" w:rsidRPr="00163B3A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163B3A">
        <w:rPr>
          <w:rFonts w:ascii="Times New Roman" w:hAnsi="Times New Roman"/>
          <w:i/>
          <w:iCs/>
          <w:color w:val="000000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4182" w:rsidRPr="00163B3A" w:rsidTr="006A4182">
        <w:tc>
          <w:tcPr>
            <w:tcW w:w="9468" w:type="dxa"/>
          </w:tcPr>
          <w:p w:rsidR="006A4182" w:rsidRPr="00163B3A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A4182" w:rsidRPr="00163B3A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2060"/>
                <w:sz w:val="24"/>
                <w:szCs w:val="24"/>
              </w:rPr>
            </w:pPr>
            <w:r w:rsidRPr="00163B3A">
              <w:rPr>
                <w:rFonts w:ascii="Times New Roman" w:hAnsi="Times New Roman"/>
                <w:iCs/>
                <w:color w:val="002060"/>
                <w:sz w:val="24"/>
                <w:szCs w:val="24"/>
              </w:rPr>
              <w:t>Example:</w:t>
            </w:r>
          </w:p>
          <w:p w:rsidR="006A4182" w:rsidRPr="00163B3A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  <w:p w:rsidR="006A4182" w:rsidRPr="00163B3A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6A4182" w:rsidRDefault="006A4182" w:rsidP="003660C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3B3A" w:rsidRDefault="00163B3A" w:rsidP="003660C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3B3A" w:rsidRDefault="00163B3A" w:rsidP="003660C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63B3A" w:rsidRPr="00163B3A" w:rsidRDefault="00163B3A" w:rsidP="003660CC">
      <w:pPr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1F0B" w:rsidRPr="00C733BF" w:rsidRDefault="00021F0B" w:rsidP="002367E1">
      <w:pPr>
        <w:tabs>
          <w:tab w:val="left" w:pos="90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163B3A">
        <w:rPr>
          <w:rFonts w:ascii="Times New Roman" w:hAnsi="Times New Roman"/>
          <w:b/>
          <w:bCs/>
          <w:color w:val="002060"/>
          <w:sz w:val="24"/>
          <w:szCs w:val="24"/>
        </w:rPr>
        <w:lastRenderedPageBreak/>
        <w:t>EDP 2.</w:t>
      </w:r>
      <w:r w:rsidRPr="00163B3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33BF">
        <w:rPr>
          <w:rFonts w:ascii="Times New Roman" w:hAnsi="Times New Roman"/>
        </w:rPr>
        <w:t>How the</w:t>
      </w:r>
      <w:r w:rsidRPr="00C733BF">
        <w:rPr>
          <w:rFonts w:ascii="Times New Roman" w:hAnsi="Times New Roman"/>
          <w:color w:val="000000"/>
        </w:rPr>
        <w:t xml:space="preserve"> Nurse Planner </w:t>
      </w:r>
      <w:r w:rsidR="009C5910" w:rsidRPr="00C733BF">
        <w:rPr>
          <w:rFonts w:ascii="Times New Roman" w:hAnsi="Times New Roman"/>
          <w:color w:val="000000"/>
        </w:rPr>
        <w:t>identifies the</w:t>
      </w:r>
      <w:r w:rsidR="005E39AD" w:rsidRPr="00C733BF">
        <w:rPr>
          <w:rFonts w:ascii="Times New Roman" w:hAnsi="Times New Roman"/>
          <w:color w:val="000000"/>
        </w:rPr>
        <w:t xml:space="preserve"> educational</w:t>
      </w:r>
      <w:r w:rsidR="009C5910" w:rsidRPr="00C733BF">
        <w:rPr>
          <w:rFonts w:ascii="Times New Roman" w:hAnsi="Times New Roman"/>
          <w:color w:val="000000"/>
        </w:rPr>
        <w:t xml:space="preserve"> needs (knowledg</w:t>
      </w:r>
      <w:r w:rsidRPr="00C733BF">
        <w:rPr>
          <w:rFonts w:ascii="Times New Roman" w:hAnsi="Times New Roman"/>
          <w:color w:val="000000"/>
        </w:rPr>
        <w:t>e, skills, and/or practices</w:t>
      </w:r>
      <w:r w:rsidR="009C5910" w:rsidRPr="00C733BF">
        <w:rPr>
          <w:rFonts w:ascii="Times New Roman" w:hAnsi="Times New Roman"/>
          <w:color w:val="000000"/>
        </w:rPr>
        <w:t>) that c</w:t>
      </w:r>
      <w:r w:rsidR="005E39AD" w:rsidRPr="00C733BF">
        <w:rPr>
          <w:rFonts w:ascii="Times New Roman" w:hAnsi="Times New Roman"/>
          <w:color w:val="000000"/>
        </w:rPr>
        <w:t xml:space="preserve">ontribute to </w:t>
      </w:r>
      <w:r w:rsidR="009C5910" w:rsidRPr="00C733BF">
        <w:rPr>
          <w:rFonts w:ascii="Times New Roman" w:hAnsi="Times New Roman"/>
          <w:color w:val="000000"/>
        </w:rPr>
        <w:t>the professional practice gap</w:t>
      </w:r>
      <w:r w:rsidRPr="00C733BF">
        <w:rPr>
          <w:rFonts w:ascii="Times New Roman" w:hAnsi="Times New Roman"/>
          <w:color w:val="000000"/>
        </w:rPr>
        <w:t>.</w:t>
      </w:r>
    </w:p>
    <w:p w:rsidR="006A4182" w:rsidRPr="00C733BF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0A5D8B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</w:rPr>
            </w:pPr>
            <w:r w:rsidRPr="000A5D8B">
              <w:rPr>
                <w:rFonts w:ascii="Times New Roman" w:hAnsi="Times New Roman"/>
                <w:color w:val="00206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C00000"/>
              </w:rPr>
            </w:pPr>
          </w:p>
          <w:p w:rsidR="006A4182" w:rsidRPr="000A5D8B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2060"/>
              </w:rPr>
            </w:pPr>
            <w:r w:rsidRPr="000A5D8B">
              <w:rPr>
                <w:rFonts w:ascii="Times New Roman" w:hAnsi="Times New Roman"/>
                <w:iCs/>
                <w:color w:val="00206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Pr="00505E8D" w:rsidRDefault="006A4182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6"/>
          <w:szCs w:val="16"/>
        </w:rPr>
      </w:pPr>
    </w:p>
    <w:p w:rsidR="009C5910" w:rsidRDefault="00021F0B" w:rsidP="002367E1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0A5D8B">
        <w:rPr>
          <w:rFonts w:ascii="Times New Roman" w:hAnsi="Times New Roman"/>
          <w:b/>
          <w:bCs/>
          <w:color w:val="002060"/>
          <w:sz w:val="24"/>
          <w:szCs w:val="24"/>
        </w:rPr>
        <w:t xml:space="preserve">EDP </w:t>
      </w:r>
      <w:r w:rsidRPr="00CA479D">
        <w:rPr>
          <w:rFonts w:ascii="Times New Roman" w:hAnsi="Times New Roman"/>
          <w:b/>
          <w:bCs/>
          <w:color w:val="002060"/>
          <w:sz w:val="24"/>
          <w:szCs w:val="24"/>
        </w:rPr>
        <w:t>3.</w:t>
      </w:r>
      <w:r w:rsidRPr="00CA479D">
        <w:rPr>
          <w:rFonts w:ascii="Times New Roman" w:hAnsi="Times New Roman"/>
          <w:b/>
          <w:bCs/>
          <w:color w:val="002060"/>
        </w:rPr>
        <w:t xml:space="preserve"> </w:t>
      </w:r>
      <w:r w:rsidR="009C5910" w:rsidRPr="00CA479D">
        <w:rPr>
          <w:rFonts w:ascii="Times New Roman" w:hAnsi="Times New Roman"/>
          <w:b/>
          <w:bCs/>
          <w:color w:val="002060"/>
        </w:rPr>
        <w:t xml:space="preserve"> </w:t>
      </w:r>
      <w:r w:rsidR="00CA479D" w:rsidRPr="00CA479D">
        <w:rPr>
          <w:rFonts w:ascii="Times New Roman" w:hAnsi="Times New Roman"/>
          <w:b/>
          <w:bCs/>
          <w:color w:val="002060"/>
        </w:rPr>
        <w:t>Planning</w:t>
      </w:r>
      <w:r w:rsidR="002367E1">
        <w:rPr>
          <w:rFonts w:ascii="Times New Roman" w:hAnsi="Times New Roman"/>
          <w:b/>
          <w:bCs/>
          <w:color w:val="002060"/>
        </w:rPr>
        <w:t xml:space="preserve">: </w:t>
      </w:r>
      <w:r w:rsidR="009C5910" w:rsidRPr="00E43592">
        <w:rPr>
          <w:rFonts w:ascii="Times New Roman" w:hAnsi="Times New Roman"/>
        </w:rPr>
        <w:t>The</w:t>
      </w:r>
      <w:r w:rsidR="009C5910" w:rsidRPr="008D3257">
        <w:rPr>
          <w:rFonts w:ascii="Times New Roman" w:hAnsi="Times New Roman"/>
          <w:color w:val="000000"/>
        </w:rPr>
        <w:t xml:space="preserve"> process used to identify</w:t>
      </w:r>
      <w:r w:rsidR="009C5910">
        <w:rPr>
          <w:rFonts w:ascii="Times New Roman" w:hAnsi="Times New Roman"/>
          <w:color w:val="000000"/>
        </w:rPr>
        <w:t xml:space="preserve"> and resolve</w:t>
      </w:r>
      <w:r w:rsidR="009C5910" w:rsidRPr="008D3257">
        <w:rPr>
          <w:rFonts w:ascii="Times New Roman" w:hAnsi="Times New Roman"/>
          <w:color w:val="000000"/>
        </w:rPr>
        <w:t xml:space="preserve"> all conflicts of interest for all </w:t>
      </w:r>
      <w:r w:rsidR="009C5910">
        <w:rPr>
          <w:rFonts w:ascii="Times New Roman" w:hAnsi="Times New Roman"/>
          <w:color w:val="000000"/>
        </w:rPr>
        <w:t xml:space="preserve">individuals in a position to control educational content. 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4182" w:rsidTr="000A5D8B">
        <w:trPr>
          <w:trHeight w:val="377"/>
        </w:trPr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6A4182" w:rsidRPr="000A5D8B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</w:rPr>
            </w:pPr>
            <w:r w:rsidRPr="000A5D8B">
              <w:rPr>
                <w:rFonts w:ascii="Times New Roman" w:hAnsi="Times New Roman"/>
                <w:color w:val="00206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D15390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0A5D8B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2060"/>
              </w:rPr>
            </w:pPr>
            <w:r w:rsidRPr="000A5D8B">
              <w:rPr>
                <w:rFonts w:ascii="Times New Roman" w:hAnsi="Times New Roman"/>
                <w:iCs/>
                <w:color w:val="00206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3660CC" w:rsidRPr="003660CC" w:rsidRDefault="003660CC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021F0B" w:rsidRPr="008D3257" w:rsidRDefault="00021F0B" w:rsidP="002367E1">
      <w:pPr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0A5D8B">
        <w:rPr>
          <w:rFonts w:ascii="Times New Roman" w:hAnsi="Times New Roman"/>
          <w:b/>
          <w:bCs/>
          <w:color w:val="002060"/>
          <w:sz w:val="24"/>
          <w:szCs w:val="24"/>
        </w:rPr>
        <w:t xml:space="preserve">EDP </w:t>
      </w:r>
      <w:r w:rsidR="009C5910" w:rsidRPr="000A5D8B">
        <w:rPr>
          <w:rFonts w:ascii="Times New Roman" w:hAnsi="Times New Roman"/>
          <w:b/>
          <w:bCs/>
          <w:color w:val="002060"/>
          <w:sz w:val="24"/>
          <w:szCs w:val="24"/>
        </w:rPr>
        <w:t>4</w:t>
      </w:r>
      <w:r w:rsidRPr="000A5D8B">
        <w:rPr>
          <w:rFonts w:ascii="Times New Roman" w:hAnsi="Times New Roman"/>
          <w:b/>
          <w:bCs/>
          <w:color w:val="002060"/>
        </w:rPr>
        <w:t>.</w:t>
      </w:r>
      <w:r w:rsidRPr="00E43592">
        <w:rPr>
          <w:rFonts w:ascii="Times New Roman" w:hAnsi="Times New Roman"/>
          <w:b/>
          <w:bCs/>
        </w:rPr>
        <w:t xml:space="preserve"> </w:t>
      </w:r>
      <w:r w:rsidR="00E43592">
        <w:rPr>
          <w:rFonts w:ascii="Times New Roman" w:hAnsi="Times New Roman"/>
          <w:b/>
          <w:bCs/>
        </w:rPr>
        <w:tab/>
      </w:r>
      <w:r w:rsidR="00CA479D" w:rsidRPr="00CA479D">
        <w:rPr>
          <w:rFonts w:ascii="Times New Roman" w:hAnsi="Times New Roman"/>
          <w:b/>
          <w:bCs/>
          <w:color w:val="002060"/>
        </w:rPr>
        <w:t>Design Principles</w:t>
      </w:r>
      <w:r w:rsidR="002367E1">
        <w:rPr>
          <w:rFonts w:ascii="Times New Roman" w:hAnsi="Times New Roman"/>
          <w:b/>
          <w:bCs/>
          <w:color w:val="002060"/>
        </w:rPr>
        <w:t xml:space="preserve">: </w:t>
      </w:r>
      <w:r w:rsidRPr="00E43592">
        <w:rPr>
          <w:rFonts w:ascii="Times New Roman" w:hAnsi="Times New Roman"/>
        </w:rPr>
        <w:t>How</w:t>
      </w:r>
      <w:r w:rsidRPr="008D3257">
        <w:rPr>
          <w:rFonts w:ascii="Times New Roman" w:hAnsi="Times New Roman"/>
          <w:color w:val="000000"/>
        </w:rPr>
        <w:t xml:space="preserve"> content of the educational activity is </w:t>
      </w:r>
      <w:r w:rsidR="009C5910">
        <w:rPr>
          <w:rFonts w:ascii="Times New Roman" w:hAnsi="Times New Roman"/>
          <w:color w:val="000000"/>
        </w:rPr>
        <w:t xml:space="preserve">developed </w:t>
      </w:r>
      <w:r w:rsidRPr="008D3257">
        <w:rPr>
          <w:rFonts w:ascii="Times New Roman" w:hAnsi="Times New Roman"/>
          <w:color w:val="000000"/>
        </w:rPr>
        <w:t>based on best-available current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 xml:space="preserve">evidence </w:t>
      </w:r>
      <w:r w:rsidR="005E39AD">
        <w:rPr>
          <w:rFonts w:ascii="Times New Roman" w:hAnsi="Times New Roman"/>
          <w:color w:val="000000"/>
        </w:rPr>
        <w:t xml:space="preserve">to foster achievement of desired outcomes </w:t>
      </w:r>
      <w:r w:rsidRPr="008D3257">
        <w:rPr>
          <w:rFonts w:ascii="Times New Roman" w:hAnsi="Times New Roman"/>
          <w:color w:val="000000"/>
        </w:rPr>
        <w:t>(e.g., clinical guidelines, peer-reviewed journals, experts in the field)</w:t>
      </w:r>
      <w:r w:rsidR="009C5910">
        <w:rPr>
          <w:rFonts w:ascii="Times New Roman" w:hAnsi="Times New Roman"/>
          <w:color w:val="000000"/>
        </w:rPr>
        <w:t xml:space="preserve"> </w:t>
      </w:r>
    </w:p>
    <w:p w:rsidR="006A4182" w:rsidRPr="003660CC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6A4182" w:rsidRPr="000A5D8B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</w:rPr>
            </w:pPr>
            <w:r w:rsidRPr="000A5D8B">
              <w:rPr>
                <w:rFonts w:ascii="Times New Roman" w:hAnsi="Times New Roman"/>
                <w:color w:val="00206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0A5D8B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2060"/>
              </w:rPr>
            </w:pPr>
            <w:r w:rsidRPr="000A5D8B">
              <w:rPr>
                <w:rFonts w:ascii="Times New Roman" w:hAnsi="Times New Roman"/>
                <w:iCs/>
                <w:color w:val="00206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216F8E" w:rsidRDefault="00216F8E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3C5634" w:rsidRPr="008D3257" w:rsidRDefault="003C5634" w:rsidP="002367E1">
      <w:pPr>
        <w:tabs>
          <w:tab w:val="left" w:pos="810"/>
          <w:tab w:val="left" w:pos="99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0A5D8B">
        <w:rPr>
          <w:rFonts w:ascii="Times New Roman" w:hAnsi="Times New Roman"/>
          <w:b/>
          <w:bCs/>
          <w:color w:val="002060"/>
          <w:sz w:val="24"/>
          <w:szCs w:val="24"/>
        </w:rPr>
        <w:t>EDP 5</w:t>
      </w:r>
      <w:r w:rsidRPr="000A5D8B">
        <w:rPr>
          <w:rFonts w:ascii="Times New Roman" w:hAnsi="Times New Roman"/>
          <w:b/>
          <w:bCs/>
          <w:color w:val="002060"/>
        </w:rPr>
        <w:t>.</w:t>
      </w:r>
      <w:r w:rsidRPr="00E4359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 w:rsidRPr="00E43592">
        <w:rPr>
          <w:rFonts w:ascii="Times New Roman" w:hAnsi="Times New Roman"/>
        </w:rPr>
        <w:t>How</w:t>
      </w:r>
      <w:r w:rsidRPr="008D325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strategies to promote learning and actively engage learners are incorporated into educational activities. </w:t>
      </w:r>
    </w:p>
    <w:p w:rsidR="003C5634" w:rsidRPr="003660CC" w:rsidRDefault="003C5634" w:rsidP="003C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3C5634" w:rsidTr="003C5634">
        <w:tc>
          <w:tcPr>
            <w:tcW w:w="9468" w:type="dxa"/>
          </w:tcPr>
          <w:p w:rsidR="003C5634" w:rsidRPr="00505E8D" w:rsidRDefault="003C5634" w:rsidP="003C56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3C5634" w:rsidRPr="000A5D8B" w:rsidRDefault="003C5634" w:rsidP="003C5634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</w:rPr>
            </w:pPr>
            <w:r w:rsidRPr="000A5D8B">
              <w:rPr>
                <w:rFonts w:ascii="Times New Roman" w:hAnsi="Times New Roman"/>
                <w:color w:val="002060"/>
              </w:rPr>
              <w:t>Description:</w:t>
            </w:r>
          </w:p>
          <w:p w:rsidR="003C5634" w:rsidRPr="00CC447D" w:rsidRDefault="003C5634" w:rsidP="003C563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C5634" w:rsidRDefault="003C5634" w:rsidP="003C563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3C5634" w:rsidRDefault="003C5634" w:rsidP="003C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3C5634" w:rsidTr="003C5634">
        <w:tc>
          <w:tcPr>
            <w:tcW w:w="9468" w:type="dxa"/>
          </w:tcPr>
          <w:p w:rsidR="003C5634" w:rsidRDefault="003C5634" w:rsidP="003C563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3C5634" w:rsidRPr="000A5D8B" w:rsidRDefault="003C5634" w:rsidP="003C5634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2060"/>
              </w:rPr>
            </w:pPr>
            <w:r w:rsidRPr="000A5D8B">
              <w:rPr>
                <w:rFonts w:ascii="Times New Roman" w:hAnsi="Times New Roman"/>
                <w:iCs/>
                <w:color w:val="002060"/>
              </w:rPr>
              <w:t>Example:</w:t>
            </w:r>
          </w:p>
          <w:p w:rsidR="003C5634" w:rsidRDefault="003C5634" w:rsidP="003C563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3C5634" w:rsidRDefault="003C5634" w:rsidP="003C5634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3C5634" w:rsidRDefault="003C5634" w:rsidP="003C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163B3A" w:rsidRDefault="00163B3A" w:rsidP="003C563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CA479D">
        <w:rPr>
          <w:rFonts w:ascii="Times New Roman" w:hAnsi="Times New Roman"/>
          <w:b/>
          <w:bCs/>
          <w:color w:val="002060"/>
        </w:rPr>
        <w:lastRenderedPageBreak/>
        <w:t xml:space="preserve">EDP </w:t>
      </w:r>
      <w:r w:rsidR="003C5634" w:rsidRPr="00CA479D">
        <w:rPr>
          <w:rFonts w:ascii="Times New Roman" w:hAnsi="Times New Roman"/>
          <w:b/>
          <w:bCs/>
          <w:color w:val="002060"/>
        </w:rPr>
        <w:t>6</w:t>
      </w:r>
      <w:r w:rsidRPr="00CA479D">
        <w:rPr>
          <w:rFonts w:ascii="Times New Roman" w:hAnsi="Times New Roman"/>
          <w:b/>
          <w:bCs/>
          <w:color w:val="002060"/>
        </w:rPr>
        <w:t xml:space="preserve">. </w:t>
      </w:r>
      <w:r w:rsidR="00CA479D" w:rsidRPr="00CA479D">
        <w:rPr>
          <w:rFonts w:ascii="Times New Roman" w:hAnsi="Times New Roman"/>
          <w:b/>
          <w:bCs/>
          <w:color w:val="002060"/>
        </w:rPr>
        <w:t xml:space="preserve"> Evaluation</w:t>
      </w:r>
      <w:r w:rsidR="002367E1">
        <w:rPr>
          <w:rFonts w:ascii="Times New Roman" w:hAnsi="Times New Roman"/>
          <w:b/>
          <w:bCs/>
          <w:color w:val="002060"/>
        </w:rPr>
        <w:t xml:space="preserve">: </w:t>
      </w:r>
      <w:r w:rsidRPr="008D3257">
        <w:rPr>
          <w:rFonts w:ascii="Times New Roman" w:hAnsi="Times New Roman"/>
          <w:color w:val="000000"/>
        </w:rPr>
        <w:t>How summative evaluation da</w:t>
      </w:r>
      <w:r w:rsidR="005E39AD">
        <w:rPr>
          <w:rFonts w:ascii="Times New Roman" w:hAnsi="Times New Roman"/>
          <w:color w:val="000000"/>
        </w:rPr>
        <w:t>ta for an educational activity a</w:t>
      </w:r>
      <w:r w:rsidRPr="008D3257">
        <w:rPr>
          <w:rFonts w:ascii="Times New Roman" w:hAnsi="Times New Roman"/>
          <w:color w:val="000000"/>
        </w:rPr>
        <w:t>re used to guide future</w:t>
      </w:r>
      <w:r w:rsidR="001D421C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activities.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3660CC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0A5D8B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</w:rPr>
            </w:pPr>
            <w:r w:rsidRPr="000A5D8B">
              <w:rPr>
                <w:rFonts w:ascii="Times New Roman" w:hAnsi="Times New Roman"/>
                <w:color w:val="00206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0A5D8B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2060"/>
              </w:rPr>
            </w:pPr>
            <w:r w:rsidRPr="000A5D8B">
              <w:rPr>
                <w:rFonts w:ascii="Times New Roman" w:hAnsi="Times New Roman"/>
                <w:iCs/>
                <w:color w:val="00206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216F8E" w:rsidRPr="00E43592" w:rsidRDefault="00216F8E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021F0B" w:rsidRDefault="00021F0B" w:rsidP="002367E1">
      <w:pPr>
        <w:autoSpaceDE w:val="0"/>
        <w:autoSpaceDN w:val="0"/>
        <w:adjustRightInd w:val="0"/>
        <w:spacing w:after="0" w:line="240" w:lineRule="auto"/>
        <w:ind w:left="810" w:hanging="810"/>
        <w:rPr>
          <w:rFonts w:ascii="Times New Roman" w:hAnsi="Times New Roman"/>
          <w:color w:val="000000"/>
        </w:rPr>
      </w:pPr>
      <w:r w:rsidRPr="000A5D8B">
        <w:rPr>
          <w:rFonts w:ascii="Times New Roman" w:hAnsi="Times New Roman"/>
          <w:b/>
          <w:bCs/>
          <w:color w:val="002060"/>
          <w:sz w:val="24"/>
          <w:szCs w:val="24"/>
        </w:rPr>
        <w:t xml:space="preserve">EDP </w:t>
      </w:r>
      <w:r w:rsidR="003C5634" w:rsidRPr="000A5D8B">
        <w:rPr>
          <w:rFonts w:ascii="Times New Roman" w:hAnsi="Times New Roman"/>
          <w:b/>
          <w:bCs/>
          <w:color w:val="002060"/>
          <w:sz w:val="24"/>
          <w:szCs w:val="24"/>
        </w:rPr>
        <w:t>7</w:t>
      </w:r>
      <w:r w:rsidRPr="000A5D8B">
        <w:rPr>
          <w:rFonts w:ascii="Times New Roman" w:hAnsi="Times New Roman"/>
          <w:b/>
          <w:bCs/>
          <w:color w:val="002060"/>
          <w:sz w:val="24"/>
          <w:szCs w:val="24"/>
        </w:rPr>
        <w:t>.</w:t>
      </w:r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Pr="008D3257">
        <w:rPr>
          <w:rFonts w:ascii="Times New Roman" w:hAnsi="Times New Roman"/>
          <w:color w:val="000000"/>
        </w:rPr>
        <w:t>How</w:t>
      </w:r>
      <w:r w:rsidR="00383674">
        <w:rPr>
          <w:rFonts w:ascii="Times New Roman" w:hAnsi="Times New Roman"/>
          <w:color w:val="000000"/>
        </w:rPr>
        <w:t xml:space="preserve"> the Nurse Planner measure</w:t>
      </w:r>
      <w:r w:rsidR="005E39AD">
        <w:rPr>
          <w:rFonts w:ascii="Times New Roman" w:hAnsi="Times New Roman"/>
          <w:color w:val="000000"/>
        </w:rPr>
        <w:t>s</w:t>
      </w:r>
      <w:r w:rsidR="00383674">
        <w:rPr>
          <w:rFonts w:ascii="Times New Roman" w:hAnsi="Times New Roman"/>
          <w:color w:val="000000"/>
        </w:rPr>
        <w:t xml:space="preserve"> change in knowledge, skills and/or practices of the target audience that </w:t>
      </w:r>
      <w:r w:rsidR="005E39AD">
        <w:rPr>
          <w:rFonts w:ascii="Times New Roman" w:hAnsi="Times New Roman"/>
          <w:color w:val="000000"/>
        </w:rPr>
        <w:t xml:space="preserve">are expected to </w:t>
      </w:r>
      <w:r w:rsidR="00383674">
        <w:rPr>
          <w:rFonts w:ascii="Times New Roman" w:hAnsi="Times New Roman"/>
          <w:color w:val="000000"/>
        </w:rPr>
        <w:t>occur as a result of</w:t>
      </w:r>
      <w:r w:rsidR="005E39AD">
        <w:rPr>
          <w:rFonts w:ascii="Times New Roman" w:hAnsi="Times New Roman"/>
          <w:color w:val="000000"/>
        </w:rPr>
        <w:t xml:space="preserve"> participating in</w:t>
      </w:r>
      <w:r w:rsidR="00383674">
        <w:rPr>
          <w:rFonts w:ascii="Times New Roman" w:hAnsi="Times New Roman"/>
          <w:color w:val="000000"/>
        </w:rPr>
        <w:t xml:space="preserve"> the educational activity.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0A5D8B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</w:rPr>
            </w:pPr>
            <w:r w:rsidRPr="000A5D8B">
              <w:rPr>
                <w:rFonts w:ascii="Times New Roman" w:hAnsi="Times New Roman"/>
                <w:color w:val="00206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0A5D8B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2060"/>
              </w:rPr>
            </w:pPr>
            <w:r w:rsidRPr="000A5D8B">
              <w:rPr>
                <w:rFonts w:ascii="Times New Roman" w:hAnsi="Times New Roman"/>
                <w:iCs/>
                <w:color w:val="00206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Pr="000A5D8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  <w:sz w:val="24"/>
          <w:szCs w:val="24"/>
        </w:rPr>
      </w:pPr>
      <w:r w:rsidRPr="000A5D8B">
        <w:rPr>
          <w:rFonts w:ascii="Times New Roman" w:hAnsi="Times New Roman"/>
          <w:b/>
          <w:color w:val="002060"/>
          <w:sz w:val="24"/>
          <w:szCs w:val="24"/>
        </w:rPr>
        <w:t>Approved Provider Criterion 3:</w:t>
      </w:r>
      <w:r w:rsidR="000C0F6A" w:rsidRPr="000A5D8B">
        <w:rPr>
          <w:rFonts w:ascii="Times New Roman" w:hAnsi="Times New Roman"/>
          <w:b/>
          <w:color w:val="002060"/>
          <w:sz w:val="24"/>
          <w:szCs w:val="24"/>
        </w:rPr>
        <w:t xml:space="preserve">  </w:t>
      </w:r>
      <w:r w:rsidRPr="000A5D8B">
        <w:rPr>
          <w:rFonts w:ascii="Times New Roman" w:hAnsi="Times New Roman"/>
          <w:b/>
          <w:color w:val="002060"/>
          <w:sz w:val="24"/>
          <w:szCs w:val="24"/>
        </w:rPr>
        <w:t>Quality Outcomes (QO)</w:t>
      </w:r>
    </w:p>
    <w:p w:rsidR="00021F0B" w:rsidRPr="008D3257" w:rsidRDefault="00383674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The</w:t>
      </w:r>
      <w:r w:rsidR="00021F0B" w:rsidRPr="008D3257">
        <w:rPr>
          <w:rFonts w:ascii="Times New Roman" w:hAnsi="Times New Roman"/>
          <w:color w:val="000000"/>
        </w:rPr>
        <w:t xml:space="preserve"> </w:t>
      </w:r>
      <w:r w:rsidR="00351823">
        <w:rPr>
          <w:rFonts w:ascii="Times New Roman" w:hAnsi="Times New Roman"/>
          <w:color w:val="000000"/>
        </w:rPr>
        <w:t xml:space="preserve">Approved </w:t>
      </w:r>
      <w:r w:rsidR="00021F0B" w:rsidRPr="008D3257">
        <w:rPr>
          <w:rFonts w:ascii="Times New Roman" w:hAnsi="Times New Roman"/>
          <w:color w:val="000000"/>
        </w:rPr>
        <w:t xml:space="preserve">Provider Unit engages in an ongoing evaluation process to analyze its </w:t>
      </w:r>
      <w:r w:rsidR="00021F0B" w:rsidRPr="002367E1">
        <w:rPr>
          <w:rFonts w:ascii="Times New Roman" w:hAnsi="Times New Roman"/>
          <w:b/>
          <w:color w:val="000000"/>
        </w:rPr>
        <w:t>overall effectiveness</w:t>
      </w:r>
      <w:r w:rsidR="00021F0B" w:rsidRPr="008D3257">
        <w:rPr>
          <w:rFonts w:ascii="Times New Roman" w:hAnsi="Times New Roman"/>
          <w:color w:val="000000"/>
        </w:rPr>
        <w:t xml:space="preserve"> in fulfilling its goals and operational requirements to provide quality CNE.</w:t>
      </w:r>
    </w:p>
    <w:p w:rsidR="00021F0B" w:rsidRPr="00505E8D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</w:rPr>
      </w:pPr>
    </w:p>
    <w:p w:rsidR="00021F0B" w:rsidRPr="00800A36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800A36">
        <w:rPr>
          <w:rFonts w:ascii="Times New Roman" w:hAnsi="Times New Roman"/>
        </w:rPr>
        <w:t>Describe and, using an example, demonstrate each of the following:</w:t>
      </w:r>
    </w:p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9C7EBA"/>
        </w:rPr>
      </w:pPr>
    </w:p>
    <w:p w:rsidR="00CA479D" w:rsidRPr="002367E1" w:rsidRDefault="00CA479D" w:rsidP="00E43592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/>
          <w:bCs/>
        </w:rPr>
      </w:pPr>
      <w:r w:rsidRPr="002367E1">
        <w:rPr>
          <w:rFonts w:ascii="Times New Roman" w:hAnsi="Times New Roman"/>
          <w:b/>
          <w:bCs/>
        </w:rPr>
        <w:t>Approved Provider Unit Evaluation Process</w:t>
      </w:r>
      <w:r w:rsidR="002367E1">
        <w:rPr>
          <w:rFonts w:ascii="Times New Roman" w:hAnsi="Times New Roman"/>
          <w:b/>
          <w:bCs/>
        </w:rPr>
        <w:t xml:space="preserve">: </w:t>
      </w:r>
      <w:r w:rsidR="002367E1">
        <w:rPr>
          <w:rFonts w:ascii="Times New Roman" w:hAnsi="Times New Roman"/>
          <w:bCs/>
        </w:rPr>
        <w:t>Note: This section is not about evaluating the effectiveness of your individual activities. It is about evaluation of the provider unit.</w:t>
      </w:r>
    </w:p>
    <w:p w:rsidR="00CA479D" w:rsidRDefault="00CA479D" w:rsidP="00E43592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021F0B" w:rsidRDefault="00021F0B" w:rsidP="00E43592">
      <w:pPr>
        <w:autoSpaceDE w:val="0"/>
        <w:autoSpaceDN w:val="0"/>
        <w:adjustRightInd w:val="0"/>
        <w:spacing w:after="0" w:line="240" w:lineRule="auto"/>
        <w:ind w:left="630" w:hanging="630"/>
        <w:rPr>
          <w:rFonts w:ascii="Times New Roman" w:hAnsi="Times New Roman"/>
          <w:color w:val="000000"/>
        </w:rPr>
      </w:pPr>
      <w:r w:rsidRPr="000A5D8B">
        <w:rPr>
          <w:rFonts w:ascii="Times New Roman" w:hAnsi="Times New Roman"/>
          <w:b/>
          <w:bCs/>
          <w:color w:val="002060"/>
          <w:sz w:val="24"/>
          <w:szCs w:val="24"/>
        </w:rPr>
        <w:t>QO1.</w:t>
      </w:r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Pr="008D3257">
        <w:rPr>
          <w:rFonts w:ascii="Times New Roman" w:hAnsi="Times New Roman"/>
          <w:color w:val="000000"/>
        </w:rPr>
        <w:t>The process utilized for evaluating effectiveness of the Provider Unit in delivering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quality CNE.</w:t>
      </w:r>
      <w:r w:rsidR="002367E1">
        <w:rPr>
          <w:rFonts w:ascii="Times New Roman" w:hAnsi="Times New Roman"/>
          <w:color w:val="000000"/>
        </w:rPr>
        <w:t xml:space="preserve"> 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0A5D8B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</w:rPr>
            </w:pPr>
            <w:r w:rsidRPr="000A5D8B">
              <w:rPr>
                <w:rFonts w:ascii="Times New Roman" w:hAnsi="Times New Roman"/>
                <w:color w:val="00206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4182" w:rsidTr="006A4182">
        <w:tc>
          <w:tcPr>
            <w:tcW w:w="9468" w:type="dxa"/>
          </w:tcPr>
          <w:p w:rsidR="006A4182" w:rsidRPr="00505E8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C00000"/>
              </w:rPr>
            </w:pPr>
          </w:p>
          <w:p w:rsidR="006A4182" w:rsidRPr="000A5D8B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2060"/>
              </w:rPr>
            </w:pPr>
            <w:r w:rsidRPr="000A5D8B">
              <w:rPr>
                <w:rFonts w:ascii="Times New Roman" w:hAnsi="Times New Roman"/>
                <w:iCs/>
                <w:color w:val="00206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383674" w:rsidRDefault="00383674" w:rsidP="00E4359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bCs/>
          <w:sz w:val="24"/>
          <w:szCs w:val="24"/>
        </w:rPr>
      </w:pPr>
    </w:p>
    <w:p w:rsidR="00163B3A" w:rsidRDefault="00163B3A" w:rsidP="00E4359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bCs/>
          <w:sz w:val="24"/>
          <w:szCs w:val="24"/>
        </w:rPr>
      </w:pPr>
    </w:p>
    <w:p w:rsidR="00163B3A" w:rsidRDefault="00163B3A" w:rsidP="00E4359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bCs/>
          <w:sz w:val="24"/>
          <w:szCs w:val="24"/>
        </w:rPr>
      </w:pPr>
    </w:p>
    <w:p w:rsidR="00163B3A" w:rsidRDefault="00163B3A" w:rsidP="00E4359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bCs/>
          <w:sz w:val="24"/>
          <w:szCs w:val="24"/>
        </w:rPr>
      </w:pPr>
    </w:p>
    <w:p w:rsidR="00163B3A" w:rsidRDefault="00163B3A" w:rsidP="00E4359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bCs/>
          <w:sz w:val="24"/>
          <w:szCs w:val="24"/>
        </w:rPr>
      </w:pPr>
    </w:p>
    <w:p w:rsidR="00163B3A" w:rsidRPr="00163B3A" w:rsidRDefault="00163B3A" w:rsidP="00E4359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bCs/>
          <w:sz w:val="24"/>
          <w:szCs w:val="24"/>
        </w:rPr>
      </w:pPr>
    </w:p>
    <w:p w:rsidR="00021F0B" w:rsidRDefault="00021F0B" w:rsidP="00E4359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 w:rsidRPr="000A5D8B">
        <w:rPr>
          <w:rFonts w:ascii="Times New Roman" w:hAnsi="Times New Roman"/>
          <w:b/>
          <w:bCs/>
          <w:color w:val="002060"/>
          <w:sz w:val="24"/>
          <w:szCs w:val="24"/>
        </w:rPr>
        <w:lastRenderedPageBreak/>
        <w:t>QO2.</w:t>
      </w:r>
      <w:r w:rsidRPr="008D3257">
        <w:rPr>
          <w:rFonts w:ascii="Times New Roman" w:hAnsi="Times New Roman"/>
          <w:b/>
          <w:bCs/>
          <w:color w:val="9C7EBA"/>
        </w:rPr>
        <w:t xml:space="preserve"> </w:t>
      </w:r>
      <w:r w:rsidRPr="008D3257">
        <w:rPr>
          <w:rFonts w:ascii="Times New Roman" w:hAnsi="Times New Roman"/>
          <w:color w:val="000000"/>
        </w:rPr>
        <w:t>How the evaluation process for the Provider Unit resulted in the development or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improvement of an identified quality outcome measure</w:t>
      </w:r>
      <w:r w:rsidR="00383674">
        <w:rPr>
          <w:rFonts w:ascii="Times New Roman" w:hAnsi="Times New Roman"/>
          <w:color w:val="000000"/>
        </w:rPr>
        <w:t xml:space="preserve"> for the Provider Unit</w:t>
      </w:r>
      <w:r w:rsidRPr="008D3257">
        <w:rPr>
          <w:rFonts w:ascii="Times New Roman" w:hAnsi="Times New Roman"/>
          <w:color w:val="000000"/>
        </w:rPr>
        <w:t>. (Refer to identified quality outcomes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list in OO4</w:t>
      </w:r>
      <w:r w:rsidR="00383674">
        <w:rPr>
          <w:rFonts w:ascii="Times New Roman" w:hAnsi="Times New Roman"/>
          <w:color w:val="000000"/>
        </w:rPr>
        <w:t>a</w:t>
      </w:r>
      <w:r w:rsidRPr="008D3257">
        <w:rPr>
          <w:rFonts w:ascii="Times New Roman" w:hAnsi="Times New Roman"/>
          <w:color w:val="000000"/>
        </w:rPr>
        <w:t>.)</w:t>
      </w:r>
    </w:p>
    <w:p w:rsidR="006A4182" w:rsidRPr="008D3257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4182" w:rsidTr="006A4182">
        <w:tc>
          <w:tcPr>
            <w:tcW w:w="9468" w:type="dxa"/>
          </w:tcPr>
          <w:p w:rsidR="006A4182" w:rsidRPr="00117CE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</w:p>
          <w:p w:rsidR="006A4182" w:rsidRPr="0039554C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</w:rPr>
            </w:pPr>
            <w:r w:rsidRPr="0039554C">
              <w:rPr>
                <w:rFonts w:ascii="Times New Roman" w:hAnsi="Times New Roman"/>
                <w:color w:val="002060"/>
              </w:rPr>
              <w:t>Description:</w:t>
            </w:r>
          </w:p>
          <w:p w:rsidR="006A4182" w:rsidRPr="00CC447D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6A4182" w:rsidRDefault="006A4182" w:rsidP="006A4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6A4182" w:rsidTr="006A4182">
        <w:tc>
          <w:tcPr>
            <w:tcW w:w="9468" w:type="dxa"/>
          </w:tcPr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Pr="0039554C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2060"/>
              </w:rPr>
            </w:pPr>
            <w:r w:rsidRPr="0039554C">
              <w:rPr>
                <w:rFonts w:ascii="Times New Roman" w:hAnsi="Times New Roman"/>
                <w:iCs/>
                <w:color w:val="002060"/>
              </w:rPr>
              <w:t>Example:</w:t>
            </w: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6A4182" w:rsidRDefault="006A4182" w:rsidP="006A418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021F0B" w:rsidRDefault="00021F0B" w:rsidP="00021F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A479D" w:rsidRPr="002367E1" w:rsidRDefault="00CA479D" w:rsidP="00E4359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bCs/>
        </w:rPr>
      </w:pPr>
      <w:r w:rsidRPr="002367E1">
        <w:rPr>
          <w:rFonts w:ascii="Times New Roman" w:hAnsi="Times New Roman"/>
          <w:b/>
          <w:bCs/>
        </w:rPr>
        <w:t>Value/Benefit to Nursing Professional Development</w:t>
      </w:r>
    </w:p>
    <w:p w:rsidR="00CA479D" w:rsidRDefault="00CA479D" w:rsidP="00E4359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b/>
          <w:bCs/>
          <w:color w:val="002060"/>
          <w:sz w:val="24"/>
          <w:szCs w:val="24"/>
        </w:rPr>
      </w:pPr>
    </w:p>
    <w:p w:rsidR="00021F0B" w:rsidRDefault="00021F0B" w:rsidP="00E43592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imes New Roman" w:hAnsi="Times New Roman"/>
          <w:color w:val="000000"/>
        </w:rPr>
      </w:pPr>
      <w:r w:rsidRPr="0039554C">
        <w:rPr>
          <w:rFonts w:ascii="Times New Roman" w:hAnsi="Times New Roman"/>
          <w:b/>
          <w:bCs/>
          <w:color w:val="002060"/>
          <w:sz w:val="24"/>
          <w:szCs w:val="24"/>
        </w:rPr>
        <w:t>QO</w:t>
      </w:r>
      <w:r w:rsidR="002E76C8" w:rsidRPr="0039554C">
        <w:rPr>
          <w:rFonts w:ascii="Times New Roman" w:hAnsi="Times New Roman"/>
          <w:b/>
          <w:bCs/>
          <w:color w:val="002060"/>
          <w:sz w:val="24"/>
          <w:szCs w:val="24"/>
        </w:rPr>
        <w:t>3</w:t>
      </w:r>
      <w:r w:rsidRPr="0039554C">
        <w:rPr>
          <w:rFonts w:ascii="Times New Roman" w:hAnsi="Times New Roman"/>
          <w:b/>
          <w:bCs/>
          <w:color w:val="002060"/>
          <w:sz w:val="24"/>
          <w:szCs w:val="24"/>
        </w:rPr>
        <w:t>.</w:t>
      </w:r>
      <w:r w:rsidRPr="00E43592">
        <w:rPr>
          <w:rFonts w:ascii="Times New Roman" w:hAnsi="Times New Roman"/>
          <w:b/>
          <w:bCs/>
        </w:rPr>
        <w:t xml:space="preserve"> </w:t>
      </w:r>
      <w:r w:rsidRPr="00E43592">
        <w:rPr>
          <w:rFonts w:ascii="Times New Roman" w:hAnsi="Times New Roman"/>
        </w:rPr>
        <w:t>How</w:t>
      </w:r>
      <w:r w:rsidRPr="008D3257">
        <w:rPr>
          <w:rFonts w:ascii="Times New Roman" w:hAnsi="Times New Roman"/>
          <w:color w:val="000000"/>
        </w:rPr>
        <w:t>, over the past 12 months, the Provider Unit has enhanced nursing</w:t>
      </w:r>
      <w:r w:rsidR="00CC447D">
        <w:rPr>
          <w:rFonts w:ascii="Times New Roman" w:hAnsi="Times New Roman"/>
          <w:color w:val="000000"/>
        </w:rPr>
        <w:t xml:space="preserve"> </w:t>
      </w:r>
      <w:r w:rsidRPr="008D3257">
        <w:rPr>
          <w:rFonts w:ascii="Times New Roman" w:hAnsi="Times New Roman"/>
          <w:color w:val="000000"/>
        </w:rPr>
        <w:t>professional development. (Refer to identified quality outcomes list in OO4</w:t>
      </w:r>
      <w:r w:rsidR="00383674">
        <w:rPr>
          <w:rFonts w:ascii="Times New Roman" w:hAnsi="Times New Roman"/>
          <w:color w:val="000000"/>
        </w:rPr>
        <w:t>b</w:t>
      </w:r>
      <w:r w:rsidRPr="008D3257">
        <w:rPr>
          <w:rFonts w:ascii="Times New Roman" w:hAnsi="Times New Roman"/>
          <w:color w:val="000000"/>
        </w:rPr>
        <w:t>.)</w:t>
      </w:r>
    </w:p>
    <w:p w:rsidR="003660CC" w:rsidRPr="008D3257" w:rsidRDefault="003660CC" w:rsidP="0036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3660CC" w:rsidTr="00505E8D">
        <w:tc>
          <w:tcPr>
            <w:tcW w:w="9468" w:type="dxa"/>
          </w:tcPr>
          <w:p w:rsidR="003660CC" w:rsidRPr="00505E8D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C00000"/>
                <w:sz w:val="16"/>
                <w:szCs w:val="16"/>
              </w:rPr>
            </w:pPr>
          </w:p>
          <w:p w:rsidR="003660CC" w:rsidRPr="0039554C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2060"/>
              </w:rPr>
            </w:pPr>
            <w:r w:rsidRPr="0039554C">
              <w:rPr>
                <w:rFonts w:ascii="Times New Roman" w:hAnsi="Times New Roman"/>
                <w:color w:val="002060"/>
              </w:rPr>
              <w:t>Description:</w:t>
            </w:r>
          </w:p>
          <w:p w:rsidR="003660CC" w:rsidRPr="00CC447D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3660CC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FF0000"/>
              </w:rPr>
            </w:pPr>
          </w:p>
        </w:tc>
      </w:tr>
    </w:tbl>
    <w:p w:rsidR="003660CC" w:rsidRDefault="003660CC" w:rsidP="0036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242"/>
      </w:tblGrid>
      <w:tr w:rsidR="003660CC" w:rsidTr="00505E8D">
        <w:tc>
          <w:tcPr>
            <w:tcW w:w="9468" w:type="dxa"/>
          </w:tcPr>
          <w:p w:rsidR="003660CC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3660CC" w:rsidRPr="0039554C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2060"/>
              </w:rPr>
            </w:pPr>
            <w:r w:rsidRPr="0039554C">
              <w:rPr>
                <w:rFonts w:ascii="Times New Roman" w:hAnsi="Times New Roman"/>
                <w:iCs/>
                <w:color w:val="002060"/>
              </w:rPr>
              <w:t>Example:</w:t>
            </w:r>
          </w:p>
          <w:p w:rsidR="003660CC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3660CC" w:rsidRDefault="003660CC" w:rsidP="00505E8D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</w:p>
        </w:tc>
      </w:tr>
    </w:tbl>
    <w:p w:rsidR="003660CC" w:rsidRDefault="003660CC" w:rsidP="003660C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</w:rPr>
      </w:pPr>
    </w:p>
    <w:p w:rsidR="00021F0B" w:rsidRPr="0039554C" w:rsidRDefault="00021F0B" w:rsidP="00CC447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2060"/>
        </w:rPr>
      </w:pPr>
      <w:r w:rsidRPr="0039554C">
        <w:rPr>
          <w:rFonts w:ascii="Times New Roman" w:hAnsi="Times New Roman"/>
          <w:b/>
          <w:color w:val="002060"/>
        </w:rPr>
        <w:t>ATTESTATION STATEMENT</w:t>
      </w:r>
    </w:p>
    <w:p w:rsidR="00021F0B" w:rsidRPr="00CC447D" w:rsidRDefault="00021F0B" w:rsidP="00CC447D">
      <w:pPr>
        <w:spacing w:after="0"/>
        <w:rPr>
          <w:rFonts w:ascii="Times New Roman" w:hAnsi="Times New Roman"/>
        </w:rPr>
      </w:pPr>
      <w:r w:rsidRPr="00CC447D">
        <w:rPr>
          <w:rFonts w:ascii="Times New Roman" w:hAnsi="Times New Roman"/>
        </w:rPr>
        <w:t>I attest that</w:t>
      </w:r>
      <w:r w:rsidR="000C0F6A" w:rsidRPr="00CC447D">
        <w:rPr>
          <w:rFonts w:ascii="Times New Roman" w:hAnsi="Times New Roman"/>
        </w:rPr>
        <w:t xml:space="preserve"> we</w:t>
      </w:r>
      <w:r w:rsidRPr="00CC447D">
        <w:rPr>
          <w:rFonts w:ascii="Times New Roman" w:hAnsi="Times New Roman"/>
        </w:rPr>
        <w:t xml:space="preserve"> will adhere to the following criteria of ANCC and the rules of the Ohio Board of Nursing as def</w:t>
      </w:r>
      <w:r w:rsidR="00F95E9E">
        <w:rPr>
          <w:rFonts w:ascii="Times New Roman" w:hAnsi="Times New Roman"/>
        </w:rPr>
        <w:t>ined in the ONA Provider Manual.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 xml:space="preserve">Adhering to laws/rules/ethical business practices 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 xml:space="preserve">Educational requirements and responsibilities of the </w:t>
      </w:r>
      <w:r w:rsidR="00383674">
        <w:rPr>
          <w:rFonts w:ascii="Times New Roman" w:hAnsi="Times New Roman" w:cs="Times New Roman"/>
        </w:rPr>
        <w:t>P</w:t>
      </w:r>
      <w:r w:rsidRPr="00CC447D">
        <w:rPr>
          <w:rFonts w:ascii="Times New Roman" w:hAnsi="Times New Roman" w:cs="Times New Roman"/>
        </w:rPr>
        <w:t xml:space="preserve">rimary </w:t>
      </w:r>
      <w:r w:rsidR="00383674">
        <w:rPr>
          <w:rFonts w:ascii="Times New Roman" w:hAnsi="Times New Roman" w:cs="Times New Roman"/>
        </w:rPr>
        <w:t>N</w:t>
      </w:r>
      <w:r w:rsidRPr="00CC447D">
        <w:rPr>
          <w:rFonts w:ascii="Times New Roman" w:hAnsi="Times New Roman" w:cs="Times New Roman"/>
        </w:rPr>
        <w:t xml:space="preserve">urse </w:t>
      </w:r>
      <w:r w:rsidR="00383674">
        <w:rPr>
          <w:rFonts w:ascii="Times New Roman" w:hAnsi="Times New Roman" w:cs="Times New Roman"/>
        </w:rPr>
        <w:t>P</w:t>
      </w:r>
      <w:r w:rsidRPr="00CC447D">
        <w:rPr>
          <w:rFonts w:ascii="Times New Roman" w:hAnsi="Times New Roman" w:cs="Times New Roman"/>
        </w:rPr>
        <w:t xml:space="preserve">lanner and </w:t>
      </w:r>
      <w:r w:rsidR="00383674">
        <w:rPr>
          <w:rFonts w:ascii="Times New Roman" w:hAnsi="Times New Roman" w:cs="Times New Roman"/>
        </w:rPr>
        <w:t>N</w:t>
      </w:r>
      <w:r w:rsidRPr="00CC447D">
        <w:rPr>
          <w:rFonts w:ascii="Times New Roman" w:hAnsi="Times New Roman" w:cs="Times New Roman"/>
        </w:rPr>
        <w:t xml:space="preserve">urse </w:t>
      </w:r>
      <w:r w:rsidR="00383674">
        <w:rPr>
          <w:rFonts w:ascii="Times New Roman" w:hAnsi="Times New Roman" w:cs="Times New Roman"/>
        </w:rPr>
        <w:t>P</w:t>
      </w:r>
      <w:r w:rsidRPr="00CC447D">
        <w:rPr>
          <w:rFonts w:ascii="Times New Roman" w:hAnsi="Times New Roman" w:cs="Times New Roman"/>
        </w:rPr>
        <w:t>lanners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Timely communication about core changes and responses to requests for information from ONA</w:t>
      </w:r>
    </w:p>
    <w:p w:rsidR="00021F0B" w:rsidRPr="00CC447D" w:rsidRDefault="00021F0B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Process to ensure meeting of all criteria and rules</w:t>
      </w:r>
    </w:p>
    <w:p w:rsidR="000C0F6A" w:rsidRPr="00CC447D" w:rsidRDefault="000C0F6A" w:rsidP="003660CC">
      <w:pPr>
        <w:pStyle w:val="ListParagraph"/>
        <w:numPr>
          <w:ilvl w:val="0"/>
          <w:numId w:val="37"/>
        </w:numPr>
        <w:tabs>
          <w:tab w:val="left" w:pos="720"/>
        </w:tabs>
        <w:spacing w:after="0"/>
        <w:ind w:left="810" w:hanging="810"/>
        <w:rPr>
          <w:rFonts w:ascii="Times New Roman" w:hAnsi="Times New Roman" w:cs="Times New Roman"/>
        </w:rPr>
      </w:pPr>
      <w:r w:rsidRPr="00CC447D">
        <w:rPr>
          <w:rFonts w:ascii="Times New Roman" w:hAnsi="Times New Roman" w:cs="Times New Roman"/>
        </w:rPr>
        <w:t>Planning and providing CE, not approving CE</w:t>
      </w:r>
    </w:p>
    <w:p w:rsidR="00216F8E" w:rsidRDefault="00B1156C" w:rsidP="00216F8E">
      <w:pPr>
        <w:pStyle w:val="ListParagraph"/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ragraph">
                  <wp:posOffset>148590</wp:posOffset>
                </wp:positionV>
                <wp:extent cx="6176645" cy="948055"/>
                <wp:effectExtent l="12700" t="10160" r="11430" b="13335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6645" cy="948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67E1" w:rsidRDefault="002367E1" w:rsidP="00216F8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367E1" w:rsidRPr="00216F8E" w:rsidRDefault="002367E1" w:rsidP="00216F8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16F8E">
                              <w:rPr>
                                <w:rFonts w:ascii="Times New Roman" w:hAnsi="Times New Roman"/>
                              </w:rPr>
                              <w:t>Si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gnature of Primary Nurse Planner</w:t>
                            </w:r>
                            <w:r w:rsidRPr="00216F8E">
                              <w:rPr>
                                <w:rFonts w:ascii="Times New Roman" w:hAnsi="Times New Roman"/>
                              </w:rPr>
                              <w:t>:  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</w:t>
                            </w:r>
                            <w:r w:rsidRPr="00216F8E">
                              <w:rPr>
                                <w:rFonts w:ascii="Times New Roman" w:hAnsi="Times New Roman"/>
                              </w:rPr>
                              <w:t>___________________________</w:t>
                            </w:r>
                          </w:p>
                          <w:p w:rsidR="002367E1" w:rsidRDefault="002367E1" w:rsidP="00216F8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2367E1" w:rsidRPr="00216F8E" w:rsidRDefault="002367E1" w:rsidP="00216F8E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</w:rPr>
                            </w:pPr>
                            <w:r w:rsidRPr="00216F8E">
                              <w:rPr>
                                <w:rFonts w:ascii="Times New Roman" w:hAnsi="Times New Roman"/>
                              </w:rPr>
                              <w:t>Date: 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_______________________</w:t>
                            </w:r>
                            <w:r w:rsidRPr="00216F8E"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4pt;margin-top:11.7pt;width:486.35pt;height:74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" strokecolor="#002060" strokeweight="1.25pt">
                <v:textbox>
                  <w:txbxContent>
                    <w:p w:rsidR="002367E1" w:rsidRDefault="002367E1" w:rsidP="00216F8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2367E1" w:rsidRPr="00216F8E" w:rsidRDefault="002367E1" w:rsidP="00216F8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216F8E">
                        <w:rPr>
                          <w:rFonts w:ascii="Times New Roman" w:hAnsi="Times New Roman"/>
                        </w:rPr>
                        <w:t>Si</w:t>
                      </w:r>
                      <w:r>
                        <w:rPr>
                          <w:rFonts w:ascii="Times New Roman" w:hAnsi="Times New Roman"/>
                        </w:rPr>
                        <w:t>gnature of Primary Nurse Planner</w:t>
                      </w:r>
                      <w:r w:rsidRPr="00216F8E">
                        <w:rPr>
                          <w:rFonts w:ascii="Times New Roman" w:hAnsi="Times New Roman"/>
                        </w:rPr>
                        <w:t>:  ________</w:t>
                      </w:r>
                      <w:r>
                        <w:rPr>
                          <w:rFonts w:ascii="Times New Roman" w:hAnsi="Times New Roman"/>
                        </w:rPr>
                        <w:t>__________________</w:t>
                      </w:r>
                      <w:r w:rsidRPr="00216F8E">
                        <w:rPr>
                          <w:rFonts w:ascii="Times New Roman" w:hAnsi="Times New Roman"/>
                        </w:rPr>
                        <w:t>___________________________</w:t>
                      </w:r>
                    </w:p>
                    <w:p w:rsidR="002367E1" w:rsidRDefault="002367E1" w:rsidP="00216F8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</w:p>
                    <w:p w:rsidR="002367E1" w:rsidRPr="00216F8E" w:rsidRDefault="002367E1" w:rsidP="00216F8E">
                      <w:pPr>
                        <w:spacing w:after="0" w:line="240" w:lineRule="auto"/>
                        <w:rPr>
                          <w:rFonts w:ascii="Times New Roman" w:hAnsi="Times New Roman"/>
                        </w:rPr>
                      </w:pPr>
                      <w:r w:rsidRPr="00216F8E">
                        <w:rPr>
                          <w:rFonts w:ascii="Times New Roman" w:hAnsi="Times New Roman"/>
                        </w:rPr>
                        <w:t>Date: _</w:t>
                      </w:r>
                      <w:r>
                        <w:rPr>
                          <w:rFonts w:ascii="Times New Roman" w:hAnsi="Times New Roman"/>
                        </w:rPr>
                        <w:t>_______________________</w:t>
                      </w:r>
                      <w:r w:rsidRPr="00216F8E">
                        <w:rPr>
                          <w:rFonts w:ascii="Times New Roman" w:hAnsi="Times New Roman"/>
                        </w:rPr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16F8E" w:rsidRDefault="00216F8E" w:rsidP="00216F8E">
      <w:pPr>
        <w:pStyle w:val="ListParagraph"/>
        <w:spacing w:after="0"/>
        <w:rPr>
          <w:rFonts w:ascii="Times New Roman" w:hAnsi="Times New Roman" w:cs="Times New Roman"/>
          <w:color w:val="FF0000"/>
        </w:rPr>
      </w:pPr>
    </w:p>
    <w:p w:rsidR="00216F8E" w:rsidRPr="00216F8E" w:rsidRDefault="00216F8E" w:rsidP="00216F8E">
      <w:pPr>
        <w:pStyle w:val="ListParagraph"/>
        <w:spacing w:after="0"/>
        <w:rPr>
          <w:rFonts w:ascii="Times New Roman" w:hAnsi="Times New Roman" w:cs="Times New Roman"/>
        </w:rPr>
      </w:pPr>
    </w:p>
    <w:p w:rsidR="00216F8E" w:rsidRDefault="00216F8E" w:rsidP="00216F8E">
      <w:pPr>
        <w:spacing w:after="0"/>
        <w:rPr>
          <w:rFonts w:ascii="Times New Roman" w:hAnsi="Times New Roman"/>
        </w:rPr>
      </w:pPr>
    </w:p>
    <w:p w:rsidR="00216F8E" w:rsidRPr="00216F8E" w:rsidRDefault="00216F8E" w:rsidP="00216F8E">
      <w:pPr>
        <w:spacing w:after="0"/>
        <w:rPr>
          <w:rFonts w:ascii="Times New Roman" w:hAnsi="Times New Roman"/>
        </w:rPr>
      </w:pPr>
    </w:p>
    <w:p w:rsidR="00216F8E" w:rsidRDefault="00216F8E" w:rsidP="00216F8E">
      <w:pPr>
        <w:spacing w:after="0"/>
        <w:rPr>
          <w:rFonts w:ascii="Times New Roman" w:hAnsi="Times New Roman"/>
        </w:rPr>
      </w:pPr>
    </w:p>
    <w:p w:rsidR="00216F8E" w:rsidRDefault="00216F8E" w:rsidP="00216F8E">
      <w:pPr>
        <w:spacing w:after="0"/>
        <w:rPr>
          <w:rFonts w:ascii="Times New Roman" w:hAnsi="Times New Roman"/>
        </w:rPr>
      </w:pPr>
    </w:p>
    <w:p w:rsidR="00163B3A" w:rsidRDefault="00163B3A" w:rsidP="00216F8E">
      <w:pPr>
        <w:spacing w:after="0"/>
        <w:rPr>
          <w:rFonts w:ascii="Times New Roman" w:hAnsi="Times New Roman"/>
        </w:rPr>
      </w:pPr>
    </w:p>
    <w:p w:rsidR="00163B3A" w:rsidRDefault="00163B3A" w:rsidP="00216F8E">
      <w:pPr>
        <w:spacing w:after="0"/>
        <w:rPr>
          <w:rFonts w:ascii="Times New Roman" w:hAnsi="Times New Roman"/>
        </w:rPr>
      </w:pPr>
    </w:p>
    <w:p w:rsidR="00163B3A" w:rsidRDefault="00163B3A" w:rsidP="00216F8E">
      <w:pPr>
        <w:spacing w:after="0"/>
        <w:rPr>
          <w:rFonts w:ascii="Times New Roman" w:hAnsi="Times New Roman"/>
        </w:rPr>
      </w:pPr>
    </w:p>
    <w:p w:rsidR="00163B3A" w:rsidRDefault="00163B3A" w:rsidP="00216F8E">
      <w:pPr>
        <w:spacing w:after="0"/>
        <w:rPr>
          <w:rFonts w:ascii="Times New Roman" w:hAnsi="Times New Roman"/>
        </w:rPr>
      </w:pPr>
    </w:p>
    <w:p w:rsidR="00163B3A" w:rsidRDefault="00163B3A" w:rsidP="00216F8E">
      <w:pPr>
        <w:spacing w:after="0"/>
        <w:rPr>
          <w:rFonts w:ascii="Times New Roman" w:hAnsi="Times New Roman"/>
        </w:rPr>
      </w:pPr>
    </w:p>
    <w:p w:rsidR="00163B3A" w:rsidRDefault="00163B3A" w:rsidP="00216F8E">
      <w:pPr>
        <w:spacing w:after="0"/>
        <w:rPr>
          <w:rFonts w:ascii="Times New Roman" w:hAnsi="Times New Roman"/>
        </w:rPr>
      </w:pPr>
    </w:p>
    <w:p w:rsidR="00163B3A" w:rsidRPr="00216F8E" w:rsidRDefault="00163B3A" w:rsidP="00216F8E">
      <w:pPr>
        <w:spacing w:after="0"/>
        <w:rPr>
          <w:rFonts w:ascii="Times New Roman" w:hAnsi="Times New Roman"/>
        </w:rPr>
      </w:pPr>
    </w:p>
    <w:p w:rsidR="00216F8E" w:rsidRPr="0039554C" w:rsidRDefault="000C0F6A" w:rsidP="00DA0F86">
      <w:pPr>
        <w:spacing w:after="0" w:line="240" w:lineRule="auto"/>
        <w:rPr>
          <w:rFonts w:ascii="Times New Roman" w:hAnsi="Times New Roman"/>
          <w:color w:val="002060"/>
        </w:rPr>
      </w:pPr>
      <w:r w:rsidRPr="0039554C">
        <w:rPr>
          <w:rFonts w:ascii="Times New Roman" w:hAnsi="Times New Roman"/>
          <w:b/>
          <w:color w:val="002060"/>
        </w:rPr>
        <w:lastRenderedPageBreak/>
        <w:t xml:space="preserve">FOR CURRENTLY APPROVED PROVIDER UNITS </w:t>
      </w:r>
      <w:bookmarkStart w:id="0" w:name="_GoBack"/>
      <w:bookmarkEnd w:id="0"/>
    </w:p>
    <w:p w:rsidR="00216F8E" w:rsidRPr="00216F8E" w:rsidRDefault="00216F8E" w:rsidP="00DA0F86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216F8E">
        <w:rPr>
          <w:rFonts w:ascii="Times New Roman" w:hAnsi="Times New Roman"/>
          <w:b/>
          <w:color w:val="000000"/>
        </w:rPr>
        <w:t>See page</w:t>
      </w:r>
      <w:r>
        <w:rPr>
          <w:rFonts w:ascii="Times New Roman" w:hAnsi="Times New Roman"/>
          <w:b/>
          <w:color w:val="000000"/>
        </w:rPr>
        <w:t>s</w:t>
      </w:r>
      <w:r w:rsidRPr="00216F8E">
        <w:rPr>
          <w:rFonts w:ascii="Times New Roman" w:hAnsi="Times New Roman"/>
          <w:b/>
          <w:color w:val="000000"/>
        </w:rPr>
        <w:t>:</w:t>
      </w:r>
      <w:r w:rsidR="00344578" w:rsidRPr="00344578">
        <w:rPr>
          <w:rFonts w:ascii="Times New Roman" w:hAnsi="Times New Roman"/>
          <w:snapToGrid w:val="0"/>
          <w:u w:val="single"/>
        </w:rPr>
        <w:t xml:space="preserve"> 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344578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CC447D">
        <w:rPr>
          <w:rFonts w:ascii="Times New Roman" w:hAnsi="Times New Roman"/>
          <w:snapToGrid w:val="0"/>
          <w:u w:val="single"/>
        </w:rPr>
      </w:r>
      <w:r w:rsidR="00216DFF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0C0F6A" w:rsidRPr="009249FE" w:rsidRDefault="000C0F6A" w:rsidP="000C0F6A">
      <w:pPr>
        <w:spacing w:after="0" w:line="240" w:lineRule="auto"/>
        <w:ind w:right="-630"/>
        <w:rPr>
          <w:rFonts w:ascii="Times New Roman" w:hAnsi="Times New Roman"/>
        </w:rPr>
      </w:pPr>
      <w:r w:rsidRPr="009249FE">
        <w:rPr>
          <w:rFonts w:ascii="Times New Roman" w:hAnsi="Times New Roman"/>
          <w:i/>
        </w:rPr>
        <w:t>Submit</w:t>
      </w:r>
      <w:r w:rsidRPr="009249FE">
        <w:rPr>
          <w:rFonts w:ascii="Times New Roman" w:hAnsi="Times New Roman"/>
        </w:rPr>
        <w:t xml:space="preserve"> documentation for</w:t>
      </w:r>
      <w:r>
        <w:rPr>
          <w:rFonts w:ascii="Times New Roman" w:hAnsi="Times New Roman"/>
        </w:rPr>
        <w:t xml:space="preserve"> </w:t>
      </w:r>
      <w:r w:rsidRPr="0095431C">
        <w:rPr>
          <w:rFonts w:ascii="Times New Roman" w:hAnsi="Times New Roman"/>
          <w:b/>
          <w:u w:val="single"/>
        </w:rPr>
        <w:t>t</w:t>
      </w:r>
      <w:r w:rsidR="0095431C" w:rsidRPr="0095431C">
        <w:rPr>
          <w:rFonts w:ascii="Times New Roman" w:hAnsi="Times New Roman"/>
          <w:b/>
          <w:u w:val="single"/>
        </w:rPr>
        <w:t>hree</w:t>
      </w:r>
      <w:r w:rsidR="0095431C">
        <w:rPr>
          <w:rFonts w:ascii="Times New Roman" w:hAnsi="Times New Roman"/>
        </w:rPr>
        <w:t xml:space="preserve"> </w:t>
      </w:r>
      <w:r w:rsidRPr="009249FE">
        <w:rPr>
          <w:rFonts w:ascii="Times New Roman" w:hAnsi="Times New Roman"/>
        </w:rPr>
        <w:t>sample activities</w:t>
      </w:r>
      <w:r w:rsidR="00913EF9" w:rsidRPr="00913EF9">
        <w:rPr>
          <w:rFonts w:ascii="Times New Roman" w:hAnsi="Times New Roman"/>
          <w:color w:val="000000"/>
        </w:rPr>
        <w:t xml:space="preserve"> </w:t>
      </w:r>
      <w:r w:rsidR="00913EF9" w:rsidRPr="008D3257">
        <w:rPr>
          <w:rFonts w:ascii="Times New Roman" w:hAnsi="Times New Roman"/>
          <w:color w:val="000000"/>
        </w:rPr>
        <w:t>that have been planned within 12 months of the</w:t>
      </w:r>
      <w:r w:rsidR="00913EF9">
        <w:rPr>
          <w:rFonts w:ascii="Times New Roman" w:hAnsi="Times New Roman"/>
          <w:color w:val="000000"/>
        </w:rPr>
        <w:t xml:space="preserve"> </w:t>
      </w:r>
      <w:r w:rsidR="00913EF9" w:rsidRPr="008D3257">
        <w:rPr>
          <w:rFonts w:ascii="Times New Roman" w:hAnsi="Times New Roman"/>
          <w:color w:val="000000"/>
        </w:rPr>
        <w:t xml:space="preserve">Provider </w:t>
      </w:r>
      <w:r w:rsidR="00913EF9">
        <w:rPr>
          <w:rFonts w:ascii="Times New Roman" w:hAnsi="Times New Roman"/>
          <w:color w:val="000000"/>
        </w:rPr>
        <w:t xml:space="preserve">Unit </w:t>
      </w:r>
      <w:r w:rsidR="00913EF9" w:rsidRPr="008D3257">
        <w:rPr>
          <w:rFonts w:ascii="Times New Roman" w:hAnsi="Times New Roman"/>
          <w:color w:val="000000"/>
        </w:rPr>
        <w:t xml:space="preserve">application </w:t>
      </w:r>
      <w:r w:rsidR="00913EF9">
        <w:rPr>
          <w:rFonts w:ascii="Times New Roman" w:hAnsi="Times New Roman"/>
          <w:color w:val="000000"/>
        </w:rPr>
        <w:t xml:space="preserve">submission </w:t>
      </w:r>
      <w:r w:rsidR="00913EF9" w:rsidRPr="008D3257">
        <w:rPr>
          <w:rFonts w:ascii="Times New Roman" w:hAnsi="Times New Roman"/>
          <w:color w:val="000000"/>
        </w:rPr>
        <w:t>date</w:t>
      </w:r>
      <w:r w:rsidRPr="009249FE">
        <w:rPr>
          <w:rFonts w:ascii="Times New Roman" w:hAnsi="Times New Roman"/>
        </w:rPr>
        <w:t>. Each activity must be at least one hour in length. Include:</w:t>
      </w:r>
    </w:p>
    <w:p w:rsidR="00AA70F5" w:rsidRDefault="00AA70F5" w:rsidP="000C0F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Provider Application.</w:t>
      </w:r>
    </w:p>
    <w:p w:rsidR="000C0F6A" w:rsidRPr="009249FE" w:rsidRDefault="000C0F6A" w:rsidP="000C0F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Documentation form with all required attachments – </w:t>
      </w:r>
      <w:r w:rsidR="00C733BF">
        <w:rPr>
          <w:rFonts w:ascii="Times New Roman" w:hAnsi="Times New Roman"/>
        </w:rPr>
        <w:t>COI</w:t>
      </w:r>
      <w:r w:rsidRPr="009249FE">
        <w:rPr>
          <w:rFonts w:ascii="Times New Roman" w:hAnsi="Times New Roman"/>
        </w:rPr>
        <w:t xml:space="preserve"> forms, marketing sample, certificate, evidence of disclosures, </w:t>
      </w:r>
      <w:r w:rsidR="00383674">
        <w:rPr>
          <w:rFonts w:ascii="Times New Roman" w:hAnsi="Times New Roman"/>
        </w:rPr>
        <w:t>joint</w:t>
      </w:r>
      <w:r w:rsidRPr="009249FE">
        <w:rPr>
          <w:rFonts w:ascii="Times New Roman" w:hAnsi="Times New Roman"/>
        </w:rPr>
        <w:t>-provider agreement if applicable,</w:t>
      </w:r>
      <w:r w:rsidR="00383674">
        <w:rPr>
          <w:rFonts w:ascii="Times New Roman" w:hAnsi="Times New Roman"/>
        </w:rPr>
        <w:t xml:space="preserve"> commercial support </w:t>
      </w:r>
      <w:r w:rsidRPr="009249FE">
        <w:rPr>
          <w:rFonts w:ascii="Times New Roman" w:hAnsi="Times New Roman"/>
        </w:rPr>
        <w:t>agreement if applicable</w:t>
      </w:r>
    </w:p>
    <w:p w:rsidR="000C0F6A" w:rsidRPr="009249FE" w:rsidRDefault="000C0F6A" w:rsidP="000C0F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9249FE">
        <w:rPr>
          <w:rFonts w:ascii="Times New Roman" w:hAnsi="Times New Roman"/>
        </w:rPr>
        <w:t>Summative evaluation</w:t>
      </w:r>
      <w:r w:rsidR="00C733BF">
        <w:rPr>
          <w:rFonts w:ascii="Times New Roman" w:hAnsi="Times New Roman"/>
        </w:rPr>
        <w:t xml:space="preserve"> and Nurse Planner’s post-activity decision making about event</w:t>
      </w:r>
    </w:p>
    <w:p w:rsidR="000C0F6A" w:rsidRDefault="000C0F6A" w:rsidP="000C0F6A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/>
        </w:rPr>
      </w:pPr>
      <w:r w:rsidRPr="009249FE">
        <w:rPr>
          <w:rFonts w:ascii="Times New Roman" w:hAnsi="Times New Roman"/>
        </w:rPr>
        <w:t xml:space="preserve">If the activity is </w:t>
      </w:r>
      <w:r>
        <w:rPr>
          <w:rFonts w:ascii="Times New Roman" w:hAnsi="Times New Roman"/>
        </w:rPr>
        <w:t>an Ohio</w:t>
      </w:r>
      <w:r w:rsidRPr="009249FE">
        <w:rPr>
          <w:rFonts w:ascii="Times New Roman" w:hAnsi="Times New Roman"/>
        </w:rPr>
        <w:t xml:space="preserve"> Category A activity, include the </w:t>
      </w:r>
      <w:r>
        <w:rPr>
          <w:rFonts w:ascii="Times New Roman" w:hAnsi="Times New Roman"/>
        </w:rPr>
        <w:t xml:space="preserve">slide </w:t>
      </w:r>
      <w:r w:rsidRPr="009249FE">
        <w:rPr>
          <w:rFonts w:ascii="Times New Roman" w:hAnsi="Times New Roman"/>
        </w:rPr>
        <w:t>presentation, handout and/or module given to learners</w:t>
      </w:r>
    </w:p>
    <w:p w:rsidR="00CD251F" w:rsidRDefault="00CD251F" w:rsidP="00DA0F86">
      <w:pPr>
        <w:spacing w:after="0" w:line="240" w:lineRule="auto"/>
        <w:rPr>
          <w:rFonts w:ascii="Times New Roman" w:hAnsi="Times New Roman"/>
        </w:rPr>
      </w:pPr>
    </w:p>
    <w:p w:rsidR="00C733BF" w:rsidRDefault="00C733BF" w:rsidP="00DA0F8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NOTE:</w:t>
      </w:r>
    </w:p>
    <w:p w:rsidR="00C733BF" w:rsidRDefault="00DA0F86" w:rsidP="00C733B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C733BF">
        <w:rPr>
          <w:rFonts w:ascii="Times New Roman" w:hAnsi="Times New Roman"/>
        </w:rPr>
        <w:t>If you accept commercial support, then one of the three activities must be an activity that has received commercial support even i</w:t>
      </w:r>
      <w:r w:rsidR="00CA479D" w:rsidRPr="00C733BF">
        <w:rPr>
          <w:rFonts w:ascii="Times New Roman" w:hAnsi="Times New Roman"/>
        </w:rPr>
        <w:t>f it is more than 12 months ago (but less than two years)</w:t>
      </w:r>
      <w:r w:rsidR="00C733BF">
        <w:rPr>
          <w:rFonts w:ascii="Times New Roman" w:hAnsi="Times New Roman"/>
        </w:rPr>
        <w:t>.</w:t>
      </w:r>
    </w:p>
    <w:p w:rsidR="00DA0F86" w:rsidRPr="00C733BF" w:rsidRDefault="00D8250E" w:rsidP="00C733B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/>
        </w:rPr>
      </w:pPr>
      <w:r w:rsidRPr="00C733BF">
        <w:rPr>
          <w:rFonts w:ascii="Times New Roman" w:hAnsi="Times New Roman"/>
        </w:rPr>
        <w:t xml:space="preserve">If you have presented any independent studies in the past 12 months, please include one as one of the three examples. </w:t>
      </w:r>
    </w:p>
    <w:p w:rsidR="00344578" w:rsidRPr="009249FE" w:rsidRDefault="00344578" w:rsidP="00344578">
      <w:pPr>
        <w:spacing w:after="0" w:line="240" w:lineRule="auto"/>
        <w:rPr>
          <w:rFonts w:ascii="Times New Roman" w:hAnsi="Times New Roman"/>
        </w:rPr>
      </w:pPr>
    </w:p>
    <w:p w:rsidR="000C0F6A" w:rsidRPr="0039554C" w:rsidRDefault="000C0F6A" w:rsidP="000C0F6A">
      <w:pPr>
        <w:spacing w:after="0" w:line="240" w:lineRule="auto"/>
        <w:ind w:left="720" w:hanging="720"/>
        <w:rPr>
          <w:rFonts w:ascii="Times New Roman" w:hAnsi="Times New Roman"/>
          <w:color w:val="002060"/>
          <w:sz w:val="10"/>
          <w:szCs w:val="10"/>
        </w:rPr>
      </w:pPr>
    </w:p>
    <w:p w:rsidR="000C0F6A" w:rsidRDefault="000C0F6A" w:rsidP="000C0F6A">
      <w:pPr>
        <w:spacing w:after="0" w:line="240" w:lineRule="auto"/>
        <w:ind w:left="720" w:right="-1440" w:hanging="900"/>
        <w:rPr>
          <w:rFonts w:ascii="Times New Roman" w:hAnsi="Times New Roman"/>
        </w:rPr>
      </w:pPr>
      <w:r w:rsidRPr="0039554C">
        <w:rPr>
          <w:rFonts w:ascii="Times New Roman" w:hAnsi="Times New Roman"/>
          <w:b/>
          <w:color w:val="002060"/>
        </w:rPr>
        <w:t>NOTE FOR FIRST TIME APPLICANTS ONLY</w:t>
      </w:r>
      <w:r w:rsidRPr="0039554C">
        <w:rPr>
          <w:rFonts w:ascii="Times New Roman" w:hAnsi="Times New Roman"/>
          <w:color w:val="002060"/>
        </w:rPr>
        <w:t>:</w:t>
      </w:r>
      <w:r w:rsidRPr="009249FE">
        <w:rPr>
          <w:rFonts w:ascii="Times New Roman" w:hAnsi="Times New Roman"/>
        </w:rPr>
        <w:t xml:space="preserve"> If you are a first time applicant for provider status, submit:</w:t>
      </w:r>
      <w:r w:rsidR="00216F8E">
        <w:rPr>
          <w:rFonts w:ascii="Times New Roman" w:hAnsi="Times New Roman"/>
        </w:rPr>
        <w:t xml:space="preserve"> </w:t>
      </w:r>
    </w:p>
    <w:p w:rsidR="00C3083D" w:rsidRPr="00C3083D" w:rsidRDefault="00216F8E" w:rsidP="00216F8E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napToGrid w:val="0"/>
          <w:u w:val="single"/>
        </w:rPr>
      </w:pPr>
      <w:r w:rsidRPr="00216F8E">
        <w:rPr>
          <w:rFonts w:ascii="Times New Roman" w:hAnsi="Times New Roman"/>
          <w:b/>
          <w:color w:val="000000"/>
        </w:rPr>
        <w:t>See page</w:t>
      </w:r>
      <w:r>
        <w:rPr>
          <w:rFonts w:ascii="Times New Roman" w:hAnsi="Times New Roman"/>
          <w:b/>
          <w:color w:val="000000"/>
        </w:rPr>
        <w:t>s</w:t>
      </w:r>
      <w:r w:rsidRPr="00216F8E">
        <w:rPr>
          <w:rFonts w:ascii="Times New Roman" w:hAnsi="Times New Roman"/>
          <w:b/>
          <w:color w:val="000000"/>
        </w:rPr>
        <w:t xml:space="preserve">: 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begin">
          <w:ffData>
            <w:name w:val="Text280"/>
            <w:enabled w:val="0"/>
            <w:calcOnExit w:val="0"/>
            <w:textInput/>
          </w:ffData>
        </w:fldChar>
      </w:r>
      <w:r w:rsidR="00344578" w:rsidRPr="00CC447D">
        <w:rPr>
          <w:rFonts w:ascii="Times New Roman" w:hAnsi="Times New Roman"/>
          <w:snapToGrid w:val="0"/>
          <w:u w:val="single"/>
        </w:rPr>
        <w:instrText xml:space="preserve"> FORMTEXT </w:instrText>
      </w:r>
      <w:r w:rsidR="00216DFF" w:rsidRPr="00CC447D">
        <w:rPr>
          <w:rFonts w:ascii="Times New Roman" w:hAnsi="Times New Roman"/>
          <w:snapToGrid w:val="0"/>
          <w:u w:val="single"/>
        </w:rPr>
      </w:r>
      <w:r w:rsidR="00216DFF" w:rsidRPr="00CC447D">
        <w:rPr>
          <w:rFonts w:ascii="Times New Roman" w:hAnsi="Times New Roman"/>
          <w:snapToGrid w:val="0"/>
          <w:u w:val="single"/>
        </w:rPr>
        <w:fldChar w:fldCharType="separate"/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344578" w:rsidRPr="00CC447D">
        <w:rPr>
          <w:rFonts w:ascii="Times New Roman" w:hAnsi="Times New Roman"/>
          <w:noProof/>
          <w:snapToGrid w:val="0"/>
          <w:u w:val="single"/>
        </w:rPr>
        <w:t> </w:t>
      </w:r>
      <w:r w:rsidR="00216DFF" w:rsidRPr="00CC447D">
        <w:rPr>
          <w:rFonts w:ascii="Times New Roman" w:hAnsi="Times New Roman"/>
          <w:snapToGrid w:val="0"/>
          <w:u w:val="single"/>
        </w:rPr>
        <w:fldChar w:fldCharType="end"/>
      </w:r>
    </w:p>
    <w:p w:rsidR="00C3083D" w:rsidRDefault="00AA70F5" w:rsidP="003660CC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173" w:right="-634"/>
        <w:rPr>
          <w:rFonts w:ascii="Times New Roman" w:hAnsi="Times New Roman"/>
        </w:rPr>
      </w:pPr>
      <w:r>
        <w:rPr>
          <w:rFonts w:ascii="Times New Roman" w:hAnsi="Times New Roman"/>
        </w:rPr>
        <w:t>Provider application.</w:t>
      </w:r>
    </w:p>
    <w:p w:rsidR="00C3083D" w:rsidRDefault="00C3083D" w:rsidP="00AA2A50">
      <w:pPr>
        <w:numPr>
          <w:ilvl w:val="0"/>
          <w:numId w:val="22"/>
        </w:numPr>
        <w:tabs>
          <w:tab w:val="clear" w:pos="720"/>
          <w:tab w:val="num" w:pos="180"/>
        </w:tabs>
        <w:spacing w:after="0" w:line="240" w:lineRule="auto"/>
        <w:ind w:left="173" w:right="-634"/>
        <w:rPr>
          <w:rFonts w:ascii="Times New Roman" w:hAnsi="Times New Roman"/>
        </w:rPr>
      </w:pPr>
      <w:r w:rsidRPr="00AA70F5">
        <w:rPr>
          <w:rFonts w:ascii="Times New Roman" w:hAnsi="Times New Roman"/>
        </w:rPr>
        <w:t xml:space="preserve">A copy of the FINAL certificate that was given to learners for </w:t>
      </w:r>
      <w:r w:rsidR="00AA70F5" w:rsidRPr="00AA70F5">
        <w:rPr>
          <w:rFonts w:ascii="Times New Roman" w:hAnsi="Times New Roman"/>
        </w:rPr>
        <w:t>three, different individual activities approved through ONA.</w:t>
      </w:r>
    </w:p>
    <w:sectPr w:rsidR="00C3083D" w:rsidSect="00163B3A">
      <w:headerReference w:type="default" r:id="rId8"/>
      <w:footerReference w:type="default" r:id="rId9"/>
      <w:pgSz w:w="12240" w:h="15840"/>
      <w:pgMar w:top="630" w:right="1440" w:bottom="1440" w:left="1440" w:header="360" w:footer="3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67E1" w:rsidRDefault="002367E1" w:rsidP="001561CD">
      <w:pPr>
        <w:spacing w:after="0" w:line="240" w:lineRule="auto"/>
      </w:pPr>
      <w:r>
        <w:separator/>
      </w:r>
    </w:p>
  </w:endnote>
  <w:endnote w:type="continuationSeparator" w:id="0">
    <w:p w:rsidR="002367E1" w:rsidRDefault="002367E1" w:rsidP="00156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-Roman">
    <w:altName w:val="Arial Unicode MS"/>
    <w:panose1 w:val="00000000000000000000"/>
    <w:charset w:val="88"/>
    <w:family w:val="roman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E1" w:rsidRPr="00CC447D" w:rsidRDefault="002367E1" w:rsidP="00505E8D">
    <w:pPr>
      <w:pStyle w:val="Footer"/>
      <w:tabs>
        <w:tab w:val="clear" w:pos="9360"/>
        <w:tab w:val="right" w:pos="9630"/>
      </w:tabs>
      <w:ind w:left="-450" w:right="-540"/>
      <w:jc w:val="center"/>
      <w:rPr>
        <w:rFonts w:ascii="Times New Roman" w:hAnsi="Times New Roman" w:cs="Times New Roman"/>
        <w:sz w:val="20"/>
        <w:szCs w:val="20"/>
      </w:rPr>
    </w:pPr>
    <w:r w:rsidRPr="00CC447D">
      <w:rPr>
        <w:rFonts w:ascii="Times New Roman" w:hAnsi="Times New Roman" w:cs="Times New Roman"/>
        <w:sz w:val="20"/>
        <w:szCs w:val="20"/>
      </w:rPr>
      <w:t>Ohio Nurses Association, 4000 East Main Street, Columbus, OH 43213 / 614-</w:t>
    </w:r>
    <w:r w:rsidRPr="00BB0057">
      <w:rPr>
        <w:rFonts w:ascii="Times New Roman" w:hAnsi="Times New Roman" w:cs="Times New Roman"/>
        <w:sz w:val="20"/>
        <w:szCs w:val="20"/>
      </w:rPr>
      <w:t xml:space="preserve">448-1027 / </w:t>
    </w:r>
    <w:hyperlink r:id="rId1" w:history="1">
      <w:r w:rsidRPr="00BB0057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www.ohnurses.org</w:t>
      </w:r>
    </w:hyperlink>
    <w:r w:rsidRPr="00BB0057">
      <w:rPr>
        <w:rFonts w:ascii="Times New Roman" w:hAnsi="Times New Roman" w:cs="Times New Roman"/>
        <w:sz w:val="20"/>
        <w:szCs w:val="20"/>
      </w:rPr>
      <w:t xml:space="preserve">  </w:t>
    </w:r>
    <w:r>
      <w:rPr>
        <w:rFonts w:ascii="Times New Roman" w:hAnsi="Times New Roman" w:cs="Times New Roman"/>
        <w:sz w:val="20"/>
        <w:szCs w:val="20"/>
      </w:rPr>
      <w:t xml:space="preserve">Revised </w:t>
    </w:r>
    <w:r w:rsidR="00AA70F5">
      <w:rPr>
        <w:rFonts w:ascii="Times New Roman" w:hAnsi="Times New Roman" w:cs="Times New Roman"/>
        <w:sz w:val="20"/>
        <w:szCs w:val="20"/>
      </w:rPr>
      <w:t>1/11/18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67E1" w:rsidRDefault="002367E1" w:rsidP="001561CD">
      <w:pPr>
        <w:spacing w:after="0" w:line="240" w:lineRule="auto"/>
      </w:pPr>
      <w:r>
        <w:separator/>
      </w:r>
    </w:p>
  </w:footnote>
  <w:footnote w:type="continuationSeparator" w:id="0">
    <w:p w:rsidR="002367E1" w:rsidRDefault="002367E1" w:rsidP="00156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E1" w:rsidRPr="00D360E1" w:rsidRDefault="00B1156C">
    <w:pPr>
      <w:pStyle w:val="Header"/>
      <w:jc w:val="right"/>
      <w:rPr>
        <w:rFonts w:ascii="Times New Roman" w:hAnsi="Times New Roman" w:cs="Times New Roman"/>
        <w:sz w:val="20"/>
        <w:szCs w:val="20"/>
      </w:rPr>
    </w:pPr>
    <w:sdt>
      <w:sdtPr>
        <w:id w:val="20315293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sz w:val="20"/>
          <w:szCs w:val="20"/>
        </w:rPr>
      </w:sdtEndPr>
      <w:sdtContent>
        <w:r w:rsidR="00216DFF" w:rsidRPr="00D360E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2367E1" w:rsidRPr="00D360E1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216DFF" w:rsidRPr="00D360E1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="00216DFF" w:rsidRPr="00D360E1">
          <w:rPr>
            <w:rFonts w:ascii="Times New Roman" w:hAnsi="Times New Roman" w:cs="Times New Roman"/>
            <w:sz w:val="20"/>
            <w:szCs w:val="20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4C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</w:abstractNum>
  <w:abstractNum w:abstractNumId="1" w15:restartNumberingAfterBreak="0">
    <w:nsid w:val="012F0DA5"/>
    <w:multiLevelType w:val="hybridMultilevel"/>
    <w:tmpl w:val="35545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2723E"/>
    <w:multiLevelType w:val="hybridMultilevel"/>
    <w:tmpl w:val="5AA28FF0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0F10"/>
    <w:multiLevelType w:val="hybridMultilevel"/>
    <w:tmpl w:val="59740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FA2C02"/>
    <w:multiLevelType w:val="hybridMultilevel"/>
    <w:tmpl w:val="75300C58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05046"/>
    <w:multiLevelType w:val="hybridMultilevel"/>
    <w:tmpl w:val="3F4A43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84759"/>
    <w:multiLevelType w:val="hybridMultilevel"/>
    <w:tmpl w:val="7FECEE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C5269D"/>
    <w:multiLevelType w:val="hybridMultilevel"/>
    <w:tmpl w:val="09EE63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D05E39"/>
    <w:multiLevelType w:val="hybridMultilevel"/>
    <w:tmpl w:val="A98869D4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C831AB"/>
    <w:multiLevelType w:val="hybridMultilevel"/>
    <w:tmpl w:val="971A623C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F16D0"/>
    <w:multiLevelType w:val="hybridMultilevel"/>
    <w:tmpl w:val="DBF4A7C2"/>
    <w:lvl w:ilvl="0" w:tplc="0409000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8492A"/>
    <w:multiLevelType w:val="hybridMultilevel"/>
    <w:tmpl w:val="EFDC901E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A6611"/>
    <w:multiLevelType w:val="hybridMultilevel"/>
    <w:tmpl w:val="379E08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E71CD"/>
    <w:multiLevelType w:val="hybridMultilevel"/>
    <w:tmpl w:val="4CC6DC6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AB6891"/>
    <w:multiLevelType w:val="hybridMultilevel"/>
    <w:tmpl w:val="43789F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DF23DB"/>
    <w:multiLevelType w:val="hybridMultilevel"/>
    <w:tmpl w:val="A2AC33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E34EB"/>
    <w:multiLevelType w:val="hybridMultilevel"/>
    <w:tmpl w:val="5B540190"/>
    <w:lvl w:ilvl="0" w:tplc="4B9C1F7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26637AF"/>
    <w:multiLevelType w:val="hybridMultilevel"/>
    <w:tmpl w:val="67B8684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D3F32"/>
    <w:multiLevelType w:val="hybridMultilevel"/>
    <w:tmpl w:val="398035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8643F1"/>
    <w:multiLevelType w:val="hybridMultilevel"/>
    <w:tmpl w:val="CE2880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D40FBE"/>
    <w:multiLevelType w:val="hybridMultilevel"/>
    <w:tmpl w:val="4D4A7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3A6A39"/>
    <w:multiLevelType w:val="hybridMultilevel"/>
    <w:tmpl w:val="991648E2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5D36E0"/>
    <w:multiLevelType w:val="hybridMultilevel"/>
    <w:tmpl w:val="D13811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AB69DF"/>
    <w:multiLevelType w:val="hybridMultilevel"/>
    <w:tmpl w:val="84EE0DF4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71BC3"/>
    <w:multiLevelType w:val="hybridMultilevel"/>
    <w:tmpl w:val="2248A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756D72"/>
    <w:multiLevelType w:val="hybridMultilevel"/>
    <w:tmpl w:val="5B6A8724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5F6EA2"/>
    <w:multiLevelType w:val="hybridMultilevel"/>
    <w:tmpl w:val="18F6E4E6"/>
    <w:lvl w:ilvl="0" w:tplc="6900912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A35CCC"/>
    <w:multiLevelType w:val="hybridMultilevel"/>
    <w:tmpl w:val="232C92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A4BA9"/>
    <w:multiLevelType w:val="hybridMultilevel"/>
    <w:tmpl w:val="E006EF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73C7418"/>
    <w:multiLevelType w:val="hybridMultilevel"/>
    <w:tmpl w:val="95A423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D4F7E"/>
    <w:multiLevelType w:val="hybridMultilevel"/>
    <w:tmpl w:val="DB9C8804"/>
    <w:lvl w:ilvl="0" w:tplc="A94E9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5C4ECA"/>
    <w:multiLevelType w:val="hybridMultilevel"/>
    <w:tmpl w:val="7598AA26"/>
    <w:lvl w:ilvl="0" w:tplc="5D54D4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12683"/>
    <w:multiLevelType w:val="hybridMultilevel"/>
    <w:tmpl w:val="BA40D2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5873C5"/>
    <w:multiLevelType w:val="hybridMultilevel"/>
    <w:tmpl w:val="1E88A0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527031"/>
    <w:multiLevelType w:val="hybridMultilevel"/>
    <w:tmpl w:val="091823B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C721B11"/>
    <w:multiLevelType w:val="hybridMultilevel"/>
    <w:tmpl w:val="09CAEC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F9029B"/>
    <w:multiLevelType w:val="hybridMultilevel"/>
    <w:tmpl w:val="1AF8FD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5E7A23"/>
    <w:multiLevelType w:val="hybridMultilevel"/>
    <w:tmpl w:val="D590826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B6118C0"/>
    <w:multiLevelType w:val="hybridMultilevel"/>
    <w:tmpl w:val="68482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2"/>
  </w:num>
  <w:num w:numId="4">
    <w:abstractNumId w:val="21"/>
  </w:num>
  <w:num w:numId="5">
    <w:abstractNumId w:val="4"/>
  </w:num>
  <w:num w:numId="6">
    <w:abstractNumId w:val="8"/>
  </w:num>
  <w:num w:numId="7">
    <w:abstractNumId w:val="9"/>
  </w:num>
  <w:num w:numId="8">
    <w:abstractNumId w:val="23"/>
  </w:num>
  <w:num w:numId="9">
    <w:abstractNumId w:val="31"/>
  </w:num>
  <w:num w:numId="10">
    <w:abstractNumId w:val="25"/>
  </w:num>
  <w:num w:numId="11">
    <w:abstractNumId w:val="35"/>
  </w:num>
  <w:num w:numId="12">
    <w:abstractNumId w:val="37"/>
  </w:num>
  <w:num w:numId="13">
    <w:abstractNumId w:val="13"/>
  </w:num>
  <w:num w:numId="14">
    <w:abstractNumId w:val="34"/>
  </w:num>
  <w:num w:numId="15">
    <w:abstractNumId w:val="12"/>
  </w:num>
  <w:num w:numId="16">
    <w:abstractNumId w:val="22"/>
  </w:num>
  <w:num w:numId="17">
    <w:abstractNumId w:val="36"/>
  </w:num>
  <w:num w:numId="18">
    <w:abstractNumId w:val="17"/>
  </w:num>
  <w:num w:numId="19">
    <w:abstractNumId w:val="1"/>
  </w:num>
  <w:num w:numId="20">
    <w:abstractNumId w:val="20"/>
  </w:num>
  <w:num w:numId="21">
    <w:abstractNumId w:val="38"/>
  </w:num>
  <w:num w:numId="22">
    <w:abstractNumId w:val="30"/>
  </w:num>
  <w:num w:numId="23">
    <w:abstractNumId w:val="10"/>
  </w:num>
  <w:num w:numId="24">
    <w:abstractNumId w:val="18"/>
  </w:num>
  <w:num w:numId="25">
    <w:abstractNumId w:val="14"/>
  </w:num>
  <w:num w:numId="26">
    <w:abstractNumId w:val="19"/>
  </w:num>
  <w:num w:numId="27">
    <w:abstractNumId w:val="6"/>
  </w:num>
  <w:num w:numId="28">
    <w:abstractNumId w:val="27"/>
  </w:num>
  <w:num w:numId="29">
    <w:abstractNumId w:val="5"/>
  </w:num>
  <w:num w:numId="30">
    <w:abstractNumId w:val="29"/>
  </w:num>
  <w:num w:numId="31">
    <w:abstractNumId w:val="28"/>
  </w:num>
  <w:num w:numId="32">
    <w:abstractNumId w:val="32"/>
  </w:num>
  <w:num w:numId="33">
    <w:abstractNumId w:val="0"/>
  </w:num>
  <w:num w:numId="34">
    <w:abstractNumId w:val="33"/>
  </w:num>
  <w:num w:numId="35">
    <w:abstractNumId w:val="15"/>
  </w:num>
  <w:num w:numId="36">
    <w:abstractNumId w:val="11"/>
  </w:num>
  <w:num w:numId="37">
    <w:abstractNumId w:val="3"/>
  </w:num>
  <w:num w:numId="38">
    <w:abstractNumId w:val="16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6385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1D5"/>
    <w:rsid w:val="00012D00"/>
    <w:rsid w:val="000142FD"/>
    <w:rsid w:val="00020A05"/>
    <w:rsid w:val="00021F0B"/>
    <w:rsid w:val="000402D3"/>
    <w:rsid w:val="000933A4"/>
    <w:rsid w:val="00093437"/>
    <w:rsid w:val="000A5D8B"/>
    <w:rsid w:val="000B1DA1"/>
    <w:rsid w:val="000B3732"/>
    <w:rsid w:val="000C0F66"/>
    <w:rsid w:val="000C0F6A"/>
    <w:rsid w:val="00117CED"/>
    <w:rsid w:val="00121C7C"/>
    <w:rsid w:val="001561CD"/>
    <w:rsid w:val="00163B3A"/>
    <w:rsid w:val="001818A8"/>
    <w:rsid w:val="001D421C"/>
    <w:rsid w:val="001F6C26"/>
    <w:rsid w:val="00216DFF"/>
    <w:rsid w:val="00216F8E"/>
    <w:rsid w:val="002367E1"/>
    <w:rsid w:val="002504EF"/>
    <w:rsid w:val="00254F61"/>
    <w:rsid w:val="002A5AD1"/>
    <w:rsid w:val="002E76C8"/>
    <w:rsid w:val="00311ED2"/>
    <w:rsid w:val="00327FE4"/>
    <w:rsid w:val="0033562C"/>
    <w:rsid w:val="0034187F"/>
    <w:rsid w:val="00344578"/>
    <w:rsid w:val="00351823"/>
    <w:rsid w:val="003660CC"/>
    <w:rsid w:val="00383674"/>
    <w:rsid w:val="0039554C"/>
    <w:rsid w:val="003A4C38"/>
    <w:rsid w:val="003A6548"/>
    <w:rsid w:val="003C5634"/>
    <w:rsid w:val="004118D7"/>
    <w:rsid w:val="0046645B"/>
    <w:rsid w:val="004B6F12"/>
    <w:rsid w:val="004C2A11"/>
    <w:rsid w:val="004E5189"/>
    <w:rsid w:val="004F0710"/>
    <w:rsid w:val="00505E8D"/>
    <w:rsid w:val="0058454A"/>
    <w:rsid w:val="0059791A"/>
    <w:rsid w:val="005C4708"/>
    <w:rsid w:val="005E39AD"/>
    <w:rsid w:val="006371CB"/>
    <w:rsid w:val="00673872"/>
    <w:rsid w:val="006A4182"/>
    <w:rsid w:val="006B1493"/>
    <w:rsid w:val="006B75EA"/>
    <w:rsid w:val="006D76A3"/>
    <w:rsid w:val="006E5037"/>
    <w:rsid w:val="007113C4"/>
    <w:rsid w:val="007849F6"/>
    <w:rsid w:val="00796AA2"/>
    <w:rsid w:val="007B423D"/>
    <w:rsid w:val="007D087E"/>
    <w:rsid w:val="00800A36"/>
    <w:rsid w:val="00830A01"/>
    <w:rsid w:val="008B10A8"/>
    <w:rsid w:val="0091185C"/>
    <w:rsid w:val="009128E2"/>
    <w:rsid w:val="00913EF9"/>
    <w:rsid w:val="0095431C"/>
    <w:rsid w:val="00974F7D"/>
    <w:rsid w:val="00977942"/>
    <w:rsid w:val="009B105C"/>
    <w:rsid w:val="009B61F1"/>
    <w:rsid w:val="009C5910"/>
    <w:rsid w:val="009D465E"/>
    <w:rsid w:val="00A03E46"/>
    <w:rsid w:val="00A557DA"/>
    <w:rsid w:val="00A83A23"/>
    <w:rsid w:val="00A84639"/>
    <w:rsid w:val="00AA70F5"/>
    <w:rsid w:val="00AB36D6"/>
    <w:rsid w:val="00AD1830"/>
    <w:rsid w:val="00AF45A3"/>
    <w:rsid w:val="00B1156C"/>
    <w:rsid w:val="00B13812"/>
    <w:rsid w:val="00B61704"/>
    <w:rsid w:val="00B62DD0"/>
    <w:rsid w:val="00B80EB6"/>
    <w:rsid w:val="00BB0057"/>
    <w:rsid w:val="00BB4158"/>
    <w:rsid w:val="00BE6ACA"/>
    <w:rsid w:val="00C1577C"/>
    <w:rsid w:val="00C15B86"/>
    <w:rsid w:val="00C21655"/>
    <w:rsid w:val="00C3083D"/>
    <w:rsid w:val="00C733BF"/>
    <w:rsid w:val="00C7737B"/>
    <w:rsid w:val="00C97945"/>
    <w:rsid w:val="00CA479D"/>
    <w:rsid w:val="00CC447D"/>
    <w:rsid w:val="00CD251F"/>
    <w:rsid w:val="00CD5AD2"/>
    <w:rsid w:val="00D15390"/>
    <w:rsid w:val="00D360E1"/>
    <w:rsid w:val="00D8250E"/>
    <w:rsid w:val="00DA0F86"/>
    <w:rsid w:val="00DA18DE"/>
    <w:rsid w:val="00DA6C7B"/>
    <w:rsid w:val="00E43592"/>
    <w:rsid w:val="00E54215"/>
    <w:rsid w:val="00EA04A5"/>
    <w:rsid w:val="00F03F02"/>
    <w:rsid w:val="00F43D3C"/>
    <w:rsid w:val="00F54289"/>
    <w:rsid w:val="00F641D5"/>
    <w:rsid w:val="00F72DDC"/>
    <w:rsid w:val="00F947B1"/>
    <w:rsid w:val="00F95E9E"/>
    <w:rsid w:val="00FA5128"/>
    <w:rsid w:val="00FE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o:colormenu v:ext="edit" strokecolor="#002060"/>
    </o:shapedefaults>
    <o:shapelayout v:ext="edit">
      <o:idmap v:ext="edit" data="1"/>
    </o:shapelayout>
  </w:shapeDefaults>
  <w:decimalSymbol w:val="."/>
  <w:listSeparator w:val=","/>
  <w14:docId w14:val="02184240"/>
  <w15:docId w15:val="{68EE5171-33C7-4C8E-88F0-D139610D0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1D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1F0B"/>
    <w:pPr>
      <w:ind w:left="720"/>
      <w:contextualSpacing/>
    </w:pPr>
    <w:rPr>
      <w:rFonts w:asciiTheme="minorHAnsi" w:eastAsiaTheme="minorHAnsi" w:hAnsiTheme="minorHAnsi" w:cstheme="minorBidi"/>
      <w:lang w:bidi="ar-SA"/>
    </w:rPr>
  </w:style>
  <w:style w:type="character" w:styleId="Hyperlink">
    <w:name w:val="Hyperlink"/>
    <w:basedOn w:val="DefaultParagraphFont"/>
    <w:uiPriority w:val="99"/>
    <w:unhideWhenUsed/>
    <w:rsid w:val="00021F0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1F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021F0B"/>
  </w:style>
  <w:style w:type="paragraph" w:styleId="Footer">
    <w:name w:val="footer"/>
    <w:basedOn w:val="Normal"/>
    <w:link w:val="FooterChar"/>
    <w:uiPriority w:val="99"/>
    <w:unhideWhenUsed/>
    <w:rsid w:val="00021F0B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021F0B"/>
  </w:style>
  <w:style w:type="paragraph" w:styleId="BalloonText">
    <w:name w:val="Balloon Text"/>
    <w:basedOn w:val="Normal"/>
    <w:link w:val="BalloonTextChar"/>
    <w:uiPriority w:val="99"/>
    <w:semiHidden/>
    <w:unhideWhenUsed/>
    <w:rsid w:val="00CC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47D"/>
    <w:rPr>
      <w:rFonts w:ascii="Tahoma" w:eastAsia="Times New Roman" w:hAnsi="Tahoma" w:cs="Tahoma"/>
      <w:sz w:val="16"/>
      <w:szCs w:val="16"/>
      <w:lang w:bidi="en-US"/>
    </w:rPr>
  </w:style>
  <w:style w:type="table" w:styleId="TableGrid">
    <w:name w:val="Table Grid"/>
    <w:basedOn w:val="TableNormal"/>
    <w:uiPriority w:val="59"/>
    <w:rsid w:val="00CC4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hnurs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977D17-1D3C-484E-AD8C-11AD42C8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Nurses Assocation</Company>
  <LinksUpToDate>false</LinksUpToDate>
  <CharactersWithSpaces>10861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ONA</dc:creator>
  <cp:lastModifiedBy>Sandy Swearingen</cp:lastModifiedBy>
  <cp:revision>2</cp:revision>
  <cp:lastPrinted>2015-08-26T17:15:00Z</cp:lastPrinted>
  <dcterms:created xsi:type="dcterms:W3CDTF">2018-01-11T17:17:00Z</dcterms:created>
  <dcterms:modified xsi:type="dcterms:W3CDTF">2018-01-11T17:17:00Z</dcterms:modified>
</cp:coreProperties>
</file>