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BD" w:rsidRPr="00626BA7" w:rsidRDefault="009406DF" w:rsidP="009A21BD">
      <w:pPr>
        <w:pBdr>
          <w:bottom w:val="single" w:sz="12" w:space="1" w:color="auto"/>
        </w:pBdr>
        <w:tabs>
          <w:tab w:val="center" w:pos="4680"/>
          <w:tab w:val="right" w:pos="9360"/>
        </w:tabs>
        <w:jc w:val="center"/>
      </w:pPr>
      <w:bookmarkStart w:id="0" w:name="_GoBack"/>
      <w:bookmarkEnd w:id="0"/>
      <w:r>
        <w:rPr>
          <w:rFonts w:ascii="Copperplate Gothic Light" w:hAnsi="Copperplate Gothic Light"/>
          <w:b/>
          <w:noProof/>
          <w:sz w:val="48"/>
          <w:szCs w:val="48"/>
        </w:rPr>
        <w:drawing>
          <wp:anchor distT="0" distB="0" distL="114300" distR="114300" simplePos="0" relativeHeight="251662336" behindDoc="0" locked="0" layoutInCell="1" allowOverlap="1">
            <wp:simplePos x="0" y="0"/>
            <wp:positionH relativeFrom="margin">
              <wp:align>center</wp:align>
            </wp:positionH>
            <wp:positionV relativeFrom="paragraph">
              <wp:posOffset>-1137920</wp:posOffset>
            </wp:positionV>
            <wp:extent cx="1047750" cy="9823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7">
                      <a:extLst>
                        <a:ext uri="{28A0092B-C50C-407E-A947-70E740481C1C}">
                          <a14:useLocalDpi xmlns:a14="http://schemas.microsoft.com/office/drawing/2010/main" val="0"/>
                        </a:ext>
                      </a:extLst>
                    </a:blip>
                    <a:stretch>
                      <a:fillRect/>
                    </a:stretch>
                  </pic:blipFill>
                  <pic:spPr>
                    <a:xfrm>
                      <a:off x="0" y="0"/>
                      <a:ext cx="1047750" cy="982345"/>
                    </a:xfrm>
                    <a:prstGeom prst="rect">
                      <a:avLst/>
                    </a:prstGeom>
                  </pic:spPr>
                </pic:pic>
              </a:graphicData>
            </a:graphic>
            <wp14:sizeRelH relativeFrom="margin">
              <wp14:pctWidth>0</wp14:pctWidth>
            </wp14:sizeRelH>
            <wp14:sizeRelV relativeFrom="margin">
              <wp14:pctHeight>0</wp14:pctHeight>
            </wp14:sizeRelV>
          </wp:anchor>
        </w:drawing>
      </w:r>
      <w:r w:rsidR="002F51D8">
        <w:rPr>
          <w:noProof/>
          <w:sz w:val="24"/>
          <w:szCs w:val="24"/>
        </w:rPr>
        <mc:AlternateContent>
          <mc:Choice Requires="wps">
            <w:drawing>
              <wp:anchor distT="0" distB="0" distL="114300" distR="114300" simplePos="0" relativeHeight="251659264" behindDoc="0" locked="0" layoutInCell="1" allowOverlap="1" wp14:anchorId="25062B11" wp14:editId="78AEF61A">
                <wp:simplePos x="0" y="0"/>
                <wp:positionH relativeFrom="column">
                  <wp:posOffset>-19049</wp:posOffset>
                </wp:positionH>
                <wp:positionV relativeFrom="paragraph">
                  <wp:posOffset>-1223645</wp:posOffset>
                </wp:positionV>
                <wp:extent cx="1447800" cy="1486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BD" w:rsidRPr="001F0FFC" w:rsidRDefault="009A21BD" w:rsidP="009A21BD">
                            <w:pPr>
                              <w:rPr>
                                <w:rFonts w:ascii="Bell MT" w:hAnsi="Bell MT"/>
                                <w:b/>
                              </w:rPr>
                            </w:pPr>
                            <w:r w:rsidRPr="001F0FFC">
                              <w:rPr>
                                <w:rFonts w:ascii="Bell MT" w:hAnsi="Bell MT"/>
                                <w:b/>
                              </w:rPr>
                              <w:t>Committees:</w:t>
                            </w:r>
                          </w:p>
                          <w:p w:rsidR="009A21BD" w:rsidRDefault="002F51D8" w:rsidP="009A21BD">
                            <w:pPr>
                              <w:rPr>
                                <w:rFonts w:ascii="Bell MT" w:hAnsi="Bell MT"/>
                                <w:sz w:val="20"/>
                                <w:szCs w:val="20"/>
                              </w:rPr>
                            </w:pPr>
                            <w:r>
                              <w:rPr>
                                <w:rFonts w:ascii="Bell MT" w:hAnsi="Bell MT"/>
                                <w:sz w:val="20"/>
                                <w:szCs w:val="20"/>
                              </w:rPr>
                              <w:t>State &amp; Local Government, Ranking Member</w:t>
                            </w:r>
                          </w:p>
                          <w:p w:rsidR="002F51D8" w:rsidRDefault="002F51D8" w:rsidP="009A21BD">
                            <w:pPr>
                              <w:rPr>
                                <w:rFonts w:ascii="Bell MT" w:hAnsi="Bell MT"/>
                                <w:sz w:val="20"/>
                                <w:szCs w:val="20"/>
                              </w:rPr>
                            </w:pPr>
                            <w:r>
                              <w:rPr>
                                <w:rFonts w:ascii="Bell MT" w:hAnsi="Bell MT"/>
                                <w:sz w:val="20"/>
                                <w:szCs w:val="20"/>
                              </w:rPr>
                              <w:t xml:space="preserve">Insurance </w:t>
                            </w:r>
                          </w:p>
                          <w:p w:rsidR="002F51D8" w:rsidRPr="00644954" w:rsidRDefault="002F51D8" w:rsidP="009A21BD">
                            <w:pPr>
                              <w:rPr>
                                <w:rFonts w:ascii="Bell MT" w:hAnsi="Bell MT"/>
                                <w:sz w:val="20"/>
                                <w:szCs w:val="20"/>
                              </w:rPr>
                            </w:pPr>
                            <w:r>
                              <w:rPr>
                                <w:rFonts w:ascii="Bell MT" w:hAnsi="Bell MT"/>
                                <w:sz w:val="20"/>
                                <w:szCs w:val="20"/>
                              </w:rPr>
                              <w:t>Federalism and Interstate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062B11" id="_x0000_t202" coordsize="21600,21600" o:spt="202" path="m,l,21600r21600,l21600,xe">
                <v:stroke joinstyle="miter"/>
                <v:path gradientshapeok="t" o:connecttype="rect"/>
              </v:shapetype>
              <v:shape id="Text Box 2" o:spid="_x0000_s1026" type="#_x0000_t202" style="position:absolute;left:0;text-align:left;margin-left:-1.5pt;margin-top:-96.35pt;width:114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bsgg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" stroked="f">
                <v:textbox>
                  <w:txbxContent>
                    <w:p w:rsidR="009A21BD" w:rsidRPr="001F0FFC" w:rsidRDefault="009A21BD" w:rsidP="009A21BD">
                      <w:pPr>
                        <w:rPr>
                          <w:rFonts w:ascii="Bell MT" w:hAnsi="Bell MT"/>
                          <w:b/>
                        </w:rPr>
                      </w:pPr>
                      <w:r w:rsidRPr="001F0FFC">
                        <w:rPr>
                          <w:rFonts w:ascii="Bell MT" w:hAnsi="Bell MT"/>
                          <w:b/>
                        </w:rPr>
                        <w:t>Committees:</w:t>
                      </w:r>
                    </w:p>
                    <w:p w:rsidR="009A21BD" w:rsidRDefault="002F51D8" w:rsidP="009A21BD">
                      <w:pPr>
                        <w:rPr>
                          <w:rFonts w:ascii="Bell MT" w:hAnsi="Bell MT"/>
                          <w:sz w:val="20"/>
                          <w:szCs w:val="20"/>
                        </w:rPr>
                      </w:pPr>
                      <w:r>
                        <w:rPr>
                          <w:rFonts w:ascii="Bell MT" w:hAnsi="Bell MT"/>
                          <w:sz w:val="20"/>
                          <w:szCs w:val="20"/>
                        </w:rPr>
                        <w:t>State &amp; Local Government, Ranking Member</w:t>
                      </w:r>
                    </w:p>
                    <w:p w:rsidR="002F51D8" w:rsidRDefault="002F51D8" w:rsidP="009A21BD">
                      <w:pPr>
                        <w:rPr>
                          <w:rFonts w:ascii="Bell MT" w:hAnsi="Bell MT"/>
                          <w:sz w:val="20"/>
                          <w:szCs w:val="20"/>
                        </w:rPr>
                      </w:pPr>
                      <w:r>
                        <w:rPr>
                          <w:rFonts w:ascii="Bell MT" w:hAnsi="Bell MT"/>
                          <w:sz w:val="20"/>
                          <w:szCs w:val="20"/>
                        </w:rPr>
                        <w:t xml:space="preserve">Insurance </w:t>
                      </w:r>
                    </w:p>
                    <w:p w:rsidR="002F51D8" w:rsidRPr="00644954" w:rsidRDefault="002F51D8" w:rsidP="009A21BD">
                      <w:pPr>
                        <w:rPr>
                          <w:rFonts w:ascii="Bell MT" w:hAnsi="Bell MT"/>
                          <w:sz w:val="20"/>
                          <w:szCs w:val="20"/>
                        </w:rPr>
                      </w:pPr>
                      <w:r>
                        <w:rPr>
                          <w:rFonts w:ascii="Bell MT" w:hAnsi="Bell MT"/>
                          <w:sz w:val="20"/>
                          <w:szCs w:val="20"/>
                        </w:rPr>
                        <w:t>Federalism and Interstate Relations</w:t>
                      </w:r>
                    </w:p>
                  </w:txbxContent>
                </v:textbox>
              </v:shape>
            </w:pict>
          </mc:Fallback>
        </mc:AlternateContent>
      </w:r>
      <w:r w:rsidR="009A21BD">
        <w:rPr>
          <w:noProof/>
          <w:sz w:val="24"/>
          <w:szCs w:val="24"/>
        </w:rPr>
        <mc:AlternateContent>
          <mc:Choice Requires="wps">
            <w:drawing>
              <wp:anchor distT="0" distB="0" distL="114300" distR="114300" simplePos="0" relativeHeight="251660288" behindDoc="0" locked="0" layoutInCell="1" allowOverlap="1" wp14:anchorId="7FFCAFE6" wp14:editId="1BF51A7F">
                <wp:simplePos x="0" y="0"/>
                <wp:positionH relativeFrom="column">
                  <wp:posOffset>4239895</wp:posOffset>
                </wp:positionH>
                <wp:positionV relativeFrom="paragraph">
                  <wp:posOffset>-1184282</wp:posOffset>
                </wp:positionV>
                <wp:extent cx="1809750" cy="11455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BD" w:rsidRPr="001F0FFC" w:rsidRDefault="009A21BD" w:rsidP="009A21BD">
                            <w:pPr>
                              <w:jc w:val="right"/>
                              <w:rPr>
                                <w:rFonts w:ascii="Bell MT" w:hAnsi="Bell MT"/>
                                <w:b/>
                              </w:rPr>
                            </w:pPr>
                            <w:r w:rsidRPr="001F0FFC">
                              <w:rPr>
                                <w:rFonts w:ascii="Bell MT" w:hAnsi="Bell MT"/>
                                <w:b/>
                              </w:rPr>
                              <w:t>Statehouse:</w:t>
                            </w:r>
                          </w:p>
                          <w:p w:rsidR="009A21BD" w:rsidRPr="001F0FFC" w:rsidRDefault="002F51D8" w:rsidP="009A21BD">
                            <w:pPr>
                              <w:jc w:val="right"/>
                              <w:rPr>
                                <w:rFonts w:ascii="Bell MT" w:hAnsi="Bell MT"/>
                              </w:rPr>
                            </w:pPr>
                            <w:r>
                              <w:rPr>
                                <w:rFonts w:ascii="Bell MT" w:hAnsi="Bell MT"/>
                              </w:rPr>
                              <w:t>Office: (614) 466-3488</w:t>
                            </w:r>
                          </w:p>
                          <w:p w:rsidR="009A21BD" w:rsidRPr="001F0FFC" w:rsidRDefault="002F51D8" w:rsidP="009A21BD">
                            <w:pPr>
                              <w:jc w:val="right"/>
                              <w:rPr>
                                <w:rFonts w:ascii="Bell MT" w:hAnsi="Bell MT"/>
                              </w:rPr>
                            </w:pPr>
                            <w:r>
                              <w:rPr>
                                <w:rFonts w:ascii="Bell MT" w:hAnsi="Bell MT"/>
                              </w:rPr>
                              <w:t>FAX: (614) 719-3965</w:t>
                            </w:r>
                          </w:p>
                          <w:p w:rsidR="009A21BD" w:rsidRPr="001F0FFC" w:rsidRDefault="009A21BD" w:rsidP="009A21BD">
                            <w:pPr>
                              <w:jc w:val="right"/>
                              <w:rPr>
                                <w:rFonts w:ascii="Bell MT" w:hAnsi="Bell MT"/>
                              </w:rPr>
                            </w:pPr>
                            <w:r w:rsidRPr="001F0FFC">
                              <w:rPr>
                                <w:rFonts w:ascii="Bell MT" w:hAnsi="Bell MT"/>
                              </w:rPr>
                              <w:t>Toll Free: 1-800-282-0253</w:t>
                            </w:r>
                          </w:p>
                          <w:p w:rsidR="009A21BD" w:rsidRPr="001F0FFC" w:rsidRDefault="002F51D8" w:rsidP="009A21BD">
                            <w:pPr>
                              <w:jc w:val="right"/>
                              <w:rPr>
                                <w:rFonts w:ascii="Bell MT" w:hAnsi="Bell MT"/>
                              </w:rPr>
                            </w:pPr>
                            <w:r>
                              <w:rPr>
                                <w:rFonts w:ascii="Bell MT" w:hAnsi="Bell MT"/>
                              </w:rPr>
                              <w:t>Rep63</w:t>
                            </w:r>
                            <w:r w:rsidR="00B2282E">
                              <w:rPr>
                                <w:rFonts w:ascii="Bell MT" w:hAnsi="Bell MT"/>
                              </w:rPr>
                              <w:t>@OhioH</w:t>
                            </w:r>
                            <w:r w:rsidR="009A21BD">
                              <w:rPr>
                                <w:rFonts w:ascii="Bell MT" w:hAnsi="Bell MT"/>
                              </w:rPr>
                              <w:t>ouse.gov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FFCAFE6" id="_x0000_t202" coordsize="21600,21600" o:spt="202" path="m,l,21600r21600,l21600,xe">
                <v:stroke joinstyle="miter"/>
                <v:path gradientshapeok="t" o:connecttype="rect"/>
              </v:shapetype>
              <v:shape id="Text Box 3" o:spid="_x0000_s1027" type="#_x0000_t202" style="position:absolute;left:0;text-align:left;margin-left:333.85pt;margin-top:-93.25pt;width:142.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exhgIAABc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" stroked="f">
                <v:textbox>
                  <w:txbxContent>
                    <w:p w:rsidR="009A21BD" w:rsidRPr="001F0FFC" w:rsidRDefault="009A21BD" w:rsidP="009A21BD">
                      <w:pPr>
                        <w:jc w:val="right"/>
                        <w:rPr>
                          <w:rFonts w:ascii="Bell MT" w:hAnsi="Bell MT"/>
                          <w:b/>
                        </w:rPr>
                      </w:pPr>
                      <w:r w:rsidRPr="001F0FFC">
                        <w:rPr>
                          <w:rFonts w:ascii="Bell MT" w:hAnsi="Bell MT"/>
                          <w:b/>
                        </w:rPr>
                        <w:t>Statehouse:</w:t>
                      </w:r>
                    </w:p>
                    <w:p w:rsidR="009A21BD" w:rsidRPr="001F0FFC" w:rsidRDefault="002F51D8" w:rsidP="009A21BD">
                      <w:pPr>
                        <w:jc w:val="right"/>
                        <w:rPr>
                          <w:rFonts w:ascii="Bell MT" w:hAnsi="Bell MT"/>
                        </w:rPr>
                      </w:pPr>
                      <w:r>
                        <w:rPr>
                          <w:rFonts w:ascii="Bell MT" w:hAnsi="Bell MT"/>
                        </w:rPr>
                        <w:t>Office: (614) 466-3488</w:t>
                      </w:r>
                    </w:p>
                    <w:p w:rsidR="009A21BD" w:rsidRPr="001F0FFC" w:rsidRDefault="002F51D8" w:rsidP="009A21BD">
                      <w:pPr>
                        <w:jc w:val="right"/>
                        <w:rPr>
                          <w:rFonts w:ascii="Bell MT" w:hAnsi="Bell MT"/>
                        </w:rPr>
                      </w:pPr>
                      <w:r>
                        <w:rPr>
                          <w:rFonts w:ascii="Bell MT" w:hAnsi="Bell MT"/>
                        </w:rPr>
                        <w:t>FAX: (614) 719-3965</w:t>
                      </w:r>
                    </w:p>
                    <w:p w:rsidR="009A21BD" w:rsidRPr="001F0FFC" w:rsidRDefault="009A21BD" w:rsidP="009A21BD">
                      <w:pPr>
                        <w:jc w:val="right"/>
                        <w:rPr>
                          <w:rFonts w:ascii="Bell MT" w:hAnsi="Bell MT"/>
                        </w:rPr>
                      </w:pPr>
                      <w:r w:rsidRPr="001F0FFC">
                        <w:rPr>
                          <w:rFonts w:ascii="Bell MT" w:hAnsi="Bell MT"/>
                        </w:rPr>
                        <w:t>Toll Free: 1-800-282-0253</w:t>
                      </w:r>
                    </w:p>
                    <w:p w:rsidR="009A21BD" w:rsidRPr="001F0FFC" w:rsidRDefault="002F51D8" w:rsidP="009A21BD">
                      <w:pPr>
                        <w:jc w:val="right"/>
                        <w:rPr>
                          <w:rFonts w:ascii="Bell MT" w:hAnsi="Bell MT"/>
                        </w:rPr>
                      </w:pPr>
                      <w:r>
                        <w:rPr>
                          <w:rFonts w:ascii="Bell MT" w:hAnsi="Bell MT"/>
                        </w:rPr>
                        <w:t>Rep63</w:t>
                      </w:r>
                      <w:r w:rsidR="00B2282E">
                        <w:rPr>
                          <w:rFonts w:ascii="Bell MT" w:hAnsi="Bell MT"/>
                        </w:rPr>
                        <w:t>@OhioH</w:t>
                      </w:r>
                      <w:r w:rsidR="009A21BD">
                        <w:rPr>
                          <w:rFonts w:ascii="Bell MT" w:hAnsi="Bell MT"/>
                        </w:rPr>
                        <w:t>ouse.gov</w:t>
                      </w:r>
                    </w:p>
                  </w:txbxContent>
                </v:textbox>
              </v:shape>
            </w:pict>
          </mc:Fallback>
        </mc:AlternateContent>
      </w:r>
      <w:r w:rsidR="009A21BD">
        <w:tab/>
        <w:t xml:space="preserve">    </w:t>
      </w:r>
      <w:r w:rsidR="002F51D8">
        <w:rPr>
          <w:rFonts w:ascii="Copperplate Gothic Light" w:hAnsi="Copperplate Gothic Light"/>
          <w:b/>
          <w:sz w:val="48"/>
          <w:szCs w:val="48"/>
        </w:rPr>
        <w:t xml:space="preserve">Glenn W. Holmes </w:t>
      </w:r>
      <w:r w:rsidR="009A21BD" w:rsidRPr="00626BA7">
        <w:rPr>
          <w:sz w:val="48"/>
          <w:szCs w:val="48"/>
        </w:rPr>
        <w:tab/>
      </w:r>
      <w:r w:rsidR="009A21BD">
        <w:rPr>
          <w:sz w:val="48"/>
          <w:szCs w:val="48"/>
        </w:rPr>
        <w:t xml:space="preserve"> </w:t>
      </w:r>
      <w:r w:rsidR="009A21BD">
        <w:t xml:space="preserve"> </w:t>
      </w:r>
    </w:p>
    <w:p w:rsidR="009A21BD" w:rsidRDefault="009A21BD" w:rsidP="009A21BD">
      <w:pPr>
        <w:jc w:val="center"/>
        <w:rPr>
          <w:rFonts w:ascii="Bell MT" w:hAnsi="Bell MT"/>
          <w:sz w:val="30"/>
          <w:szCs w:val="30"/>
        </w:rPr>
      </w:pPr>
      <w:r>
        <w:rPr>
          <w:rFonts w:ascii="Bell MT" w:hAnsi="Bell MT"/>
          <w:sz w:val="30"/>
          <w:szCs w:val="30"/>
        </w:rPr>
        <w:t xml:space="preserve">    </w:t>
      </w:r>
      <w:r w:rsidRPr="00626BA7">
        <w:rPr>
          <w:rFonts w:ascii="Bell MT" w:hAnsi="Bell MT"/>
          <w:sz w:val="30"/>
          <w:szCs w:val="30"/>
        </w:rPr>
        <w:t>State Representative</w:t>
      </w:r>
    </w:p>
    <w:p w:rsidR="009A21BD" w:rsidRDefault="009A21BD" w:rsidP="009A21BD">
      <w:pPr>
        <w:jc w:val="center"/>
        <w:rPr>
          <w:rFonts w:ascii="Bell MT" w:hAnsi="Bell MT"/>
          <w:sz w:val="24"/>
          <w:szCs w:val="24"/>
        </w:rPr>
      </w:pPr>
      <w:r>
        <w:rPr>
          <w:rFonts w:ascii="Bell MT" w:hAnsi="Bell MT"/>
          <w:sz w:val="24"/>
          <w:szCs w:val="24"/>
        </w:rPr>
        <w:t xml:space="preserve">    </w:t>
      </w:r>
      <w:r w:rsidR="00607391">
        <w:rPr>
          <w:rFonts w:ascii="Bell MT" w:hAnsi="Bell MT"/>
          <w:sz w:val="24"/>
          <w:szCs w:val="24"/>
        </w:rPr>
        <w:t>63</w:t>
      </w:r>
      <w:r w:rsidR="00607391" w:rsidRPr="002F51D8">
        <w:rPr>
          <w:rFonts w:ascii="Bell MT" w:hAnsi="Bell MT"/>
          <w:sz w:val="24"/>
          <w:szCs w:val="24"/>
          <w:vertAlign w:val="superscript"/>
        </w:rPr>
        <w:t>rd</w:t>
      </w:r>
      <w:r w:rsidR="00607391">
        <w:rPr>
          <w:rFonts w:ascii="Bell MT" w:hAnsi="Bell MT"/>
          <w:sz w:val="24"/>
          <w:szCs w:val="24"/>
        </w:rPr>
        <w:t xml:space="preserve"> </w:t>
      </w:r>
      <w:r w:rsidR="00607391" w:rsidRPr="001F0FFC">
        <w:rPr>
          <w:rFonts w:ascii="Bell MT" w:hAnsi="Bell MT"/>
          <w:sz w:val="24"/>
          <w:szCs w:val="24"/>
        </w:rPr>
        <w:t>House</w:t>
      </w:r>
      <w:r w:rsidRPr="001F0FFC">
        <w:rPr>
          <w:rFonts w:ascii="Bell MT" w:hAnsi="Bell MT"/>
          <w:sz w:val="24"/>
          <w:szCs w:val="24"/>
        </w:rPr>
        <w:t xml:space="preserve"> District</w:t>
      </w:r>
    </w:p>
    <w:p w:rsidR="00505D83" w:rsidRDefault="00675B71">
      <w:pPr>
        <w:rPr>
          <w:rFonts w:ascii="Book Antiqua" w:hAnsi="Book Antiqua"/>
        </w:rPr>
      </w:pPr>
      <w:r>
        <w:rPr>
          <w:rFonts w:ascii="Book Antiqua" w:hAnsi="Book Antiqua"/>
        </w:rPr>
        <w:t>June 7</w:t>
      </w:r>
      <w:r w:rsidR="000C76C2">
        <w:rPr>
          <w:rFonts w:ascii="Book Antiqua" w:hAnsi="Book Antiqua"/>
        </w:rPr>
        <w:t>, 2018</w:t>
      </w:r>
    </w:p>
    <w:p w:rsidR="002A38F1" w:rsidRDefault="002A38F1">
      <w:pPr>
        <w:rPr>
          <w:rFonts w:ascii="Book Antiqua" w:hAnsi="Book Antiqua"/>
        </w:rPr>
      </w:pPr>
    </w:p>
    <w:p w:rsidR="00505D83" w:rsidRDefault="00AA09DE">
      <w:pPr>
        <w:rPr>
          <w:rFonts w:ascii="Book Antiqua" w:hAnsi="Book Antiqua"/>
        </w:rPr>
      </w:pPr>
      <w:r>
        <w:rPr>
          <w:rFonts w:ascii="Book Antiqua" w:hAnsi="Book Antiqua"/>
        </w:rPr>
        <w:t xml:space="preserve">Kara Ellis </w:t>
      </w:r>
    </w:p>
    <w:p w:rsidR="00AA09DE" w:rsidRDefault="00AA09DE">
      <w:pPr>
        <w:rPr>
          <w:rFonts w:ascii="Book Antiqua" w:hAnsi="Book Antiqua"/>
        </w:rPr>
      </w:pPr>
      <w:r>
        <w:rPr>
          <w:rFonts w:ascii="Book Antiqua" w:hAnsi="Book Antiqua"/>
        </w:rPr>
        <w:t>111 Huntington Avenue, Suite 1800</w:t>
      </w:r>
    </w:p>
    <w:p w:rsidR="00AA09DE" w:rsidRDefault="00AA09DE">
      <w:pPr>
        <w:rPr>
          <w:rFonts w:ascii="Book Antiqua" w:hAnsi="Book Antiqua"/>
        </w:rPr>
      </w:pPr>
      <w:r>
        <w:rPr>
          <w:rFonts w:ascii="Book Antiqua" w:hAnsi="Book Antiqua"/>
        </w:rPr>
        <w:t>Boston, MA 02199</w:t>
      </w:r>
    </w:p>
    <w:p w:rsidR="00F231D0" w:rsidRDefault="00F231D0">
      <w:pPr>
        <w:rPr>
          <w:rFonts w:ascii="Book Antiqua" w:hAnsi="Book Antiqua"/>
        </w:rPr>
      </w:pPr>
    </w:p>
    <w:p w:rsidR="00505D83" w:rsidRDefault="00675B71">
      <w:pPr>
        <w:rPr>
          <w:rFonts w:ascii="Book Antiqua" w:hAnsi="Book Antiqua"/>
        </w:rPr>
      </w:pPr>
      <w:r>
        <w:rPr>
          <w:rFonts w:ascii="Book Antiqua" w:hAnsi="Book Antiqua"/>
        </w:rPr>
        <w:t xml:space="preserve">Dear Ms. </w:t>
      </w:r>
      <w:r w:rsidR="00AA09DE">
        <w:rPr>
          <w:rFonts w:ascii="Book Antiqua" w:hAnsi="Book Antiqua"/>
        </w:rPr>
        <w:t>Ellis</w:t>
      </w:r>
      <w:r w:rsidR="00505D83">
        <w:rPr>
          <w:rFonts w:ascii="Book Antiqua" w:hAnsi="Book Antiqua"/>
        </w:rPr>
        <w:t>,</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We appreciate the investment Steward Healthcare Systems has made to the Mahoning Valley.  Having a quality healthcare provider is essential to establishing health community.  It is our understanding this is Steward Healthcare System’s intentions.  </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It has come to my attention that Northside Hospital (owned by Steward Healthcare) and Youngstown General Duty Nurses Association are having contract negotiations.  There is a prevalent thought that the negotiations are going extremely slow.  Northside Hospital’s staff has experienced a number of changes in protocol that has put patients care at risk.  </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Additionally, these changes are at the center of negotiations and </w:t>
      </w:r>
      <w:r w:rsidR="00287B63">
        <w:rPr>
          <w:rFonts w:ascii="Book Antiqua" w:hAnsi="Book Antiqua"/>
        </w:rPr>
        <w:t>could</w:t>
      </w:r>
      <w:r>
        <w:rPr>
          <w:rFonts w:ascii="Book Antiqua" w:hAnsi="Book Antiqua"/>
        </w:rPr>
        <w:t xml:space="preserve"> become a way to force the nurses into </w:t>
      </w:r>
      <w:r w:rsidR="00287B63">
        <w:rPr>
          <w:rFonts w:ascii="Book Antiqua" w:hAnsi="Book Antiqua"/>
        </w:rPr>
        <w:t xml:space="preserve">potentially </w:t>
      </w:r>
      <w:r>
        <w:rPr>
          <w:rFonts w:ascii="Book Antiqua" w:hAnsi="Book Antiqua"/>
        </w:rPr>
        <w:t xml:space="preserve">working without a contract.  Contract protections, good working conditions and the tools necessary to provide quality patient care are the building blocks to incentivize dedicated service.  Steward Healthcare thrives, its employees thrive and the community benefits from quality healthcare, establishing the framework to deliver quality service is critical.  </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I recognize the commitment of the Youngstown General Duty Nurses Association and the Ohio Nurses Association from the 50 plus years of proud union history caring for the citizens of Mahoning and Trumbull counties, working together encourages the creation of policies that benefit you, the nurses and the Mahoning Valley.  </w:t>
      </w:r>
    </w:p>
    <w:p w:rsidR="00505D83" w:rsidRDefault="00505D83">
      <w:pPr>
        <w:rPr>
          <w:rFonts w:ascii="Book Antiqua" w:hAnsi="Book Antiqua"/>
        </w:rPr>
      </w:pPr>
    </w:p>
    <w:p w:rsidR="00505D83" w:rsidRDefault="0017418B">
      <w:pPr>
        <w:rPr>
          <w:rFonts w:ascii="Book Antiqua" w:hAnsi="Book Antiqua"/>
        </w:rPr>
      </w:pPr>
      <w:r>
        <w:rPr>
          <w:rFonts w:ascii="Book Antiqua" w:hAnsi="Book Antiqua"/>
        </w:rPr>
        <w:t>If I can be of assistance, p</w:t>
      </w:r>
      <w:r w:rsidR="00505D83">
        <w:rPr>
          <w:rFonts w:ascii="Book Antiqua" w:hAnsi="Book Antiqua"/>
        </w:rPr>
        <w:t xml:space="preserve">lease do not hesitate to contact my office.  As an elected official, I need to know the thoughts of those we are elected to represent, so that we may best serve the people.  </w:t>
      </w:r>
    </w:p>
    <w:p w:rsidR="00505D83" w:rsidRDefault="00505D83">
      <w:pPr>
        <w:rPr>
          <w:rFonts w:ascii="Book Antiqua" w:hAnsi="Book Antiqua"/>
        </w:rPr>
      </w:pPr>
    </w:p>
    <w:p w:rsidR="002A38F1" w:rsidRDefault="00505D83">
      <w:pPr>
        <w:rPr>
          <w:rFonts w:ascii="Book Antiqua" w:hAnsi="Book Antiqua"/>
        </w:rPr>
      </w:pPr>
      <w:r>
        <w:rPr>
          <w:rFonts w:ascii="Book Antiqua" w:hAnsi="Book Antiqua"/>
        </w:rPr>
        <w:t xml:space="preserve">Sincerely, </w:t>
      </w:r>
    </w:p>
    <w:p w:rsidR="002A38F1" w:rsidRDefault="002A38F1">
      <w:pPr>
        <w:rPr>
          <w:rFonts w:ascii="Book Antiqua" w:hAnsi="Book Antiqua"/>
        </w:rPr>
      </w:pPr>
    </w:p>
    <w:p w:rsidR="001E4186" w:rsidRDefault="00F231D0">
      <w:pPr>
        <w:rPr>
          <w:rFonts w:ascii="Book Antiqua" w:hAnsi="Book Antiqua"/>
        </w:rPr>
      </w:pPr>
      <w:r>
        <w:rPr>
          <w:rFonts w:ascii="Book Antiqua" w:hAnsi="Book Antiqua"/>
          <w:noProof/>
        </w:rPr>
        <w:drawing>
          <wp:anchor distT="0" distB="0" distL="114300" distR="114300" simplePos="0" relativeHeight="251661312" behindDoc="0" locked="0" layoutInCell="1" allowOverlap="1">
            <wp:simplePos x="0" y="0"/>
            <wp:positionH relativeFrom="margin">
              <wp:posOffset>-9525</wp:posOffset>
            </wp:positionH>
            <wp:positionV relativeFrom="paragraph">
              <wp:posOffset>26670</wp:posOffset>
            </wp:positionV>
            <wp:extent cx="1619885"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H e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42900"/>
                    </a:xfrm>
                    <a:prstGeom prst="rect">
                      <a:avLst/>
                    </a:prstGeom>
                  </pic:spPr>
                </pic:pic>
              </a:graphicData>
            </a:graphic>
            <wp14:sizeRelH relativeFrom="margin">
              <wp14:pctWidth>0</wp14:pctWidth>
            </wp14:sizeRelH>
            <wp14:sizeRelV relativeFrom="margin">
              <wp14:pctHeight>0</wp14:pctHeight>
            </wp14:sizeRelV>
          </wp:anchor>
        </w:drawing>
      </w:r>
    </w:p>
    <w:p w:rsidR="00F231D0" w:rsidRDefault="00F231D0">
      <w:pPr>
        <w:rPr>
          <w:rFonts w:ascii="Book Antiqua" w:hAnsi="Book Antiqua"/>
        </w:rPr>
      </w:pPr>
    </w:p>
    <w:p w:rsidR="00F231D0" w:rsidRDefault="00F231D0">
      <w:pPr>
        <w:rPr>
          <w:rFonts w:ascii="Book Antiqua" w:hAnsi="Book Antiqua"/>
        </w:rPr>
      </w:pPr>
    </w:p>
    <w:p w:rsidR="001E4186" w:rsidRPr="00287B63" w:rsidRDefault="001E4186">
      <w:pPr>
        <w:rPr>
          <w:rFonts w:ascii="Book Antiqua" w:hAnsi="Book Antiqua"/>
          <w:b/>
        </w:rPr>
      </w:pPr>
      <w:r>
        <w:rPr>
          <w:rFonts w:ascii="Book Antiqua" w:hAnsi="Book Antiqua"/>
          <w:b/>
        </w:rPr>
        <w:t>Glenn W. Holmes</w:t>
      </w:r>
    </w:p>
    <w:sectPr w:rsidR="001E4186" w:rsidRPr="00287B63" w:rsidSect="0070036A">
      <w:headerReference w:type="even" r:id="rId9"/>
      <w:headerReference w:type="default" r:id="rId10"/>
      <w:footerReference w:type="even" r:id="rId11"/>
      <w:footerReference w:type="default" r:id="rId12"/>
      <w:headerReference w:type="first" r:id="rId13"/>
      <w:footerReference w:type="first" r:id="rId14"/>
      <w:pgSz w:w="12240" w:h="15840" w:code="1"/>
      <w:pgMar w:top="2707" w:right="1440" w:bottom="1440" w:left="1440" w:header="720" w:footer="720" w:gutter="0"/>
      <w:paperSrc w:first="261" w:other="26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2E" w:rsidRDefault="00726A2E">
      <w:r>
        <w:separator/>
      </w:r>
    </w:p>
  </w:endnote>
  <w:endnote w:type="continuationSeparator" w:id="0">
    <w:p w:rsidR="00726A2E" w:rsidRDefault="0072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2" w:rsidRDefault="003517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2" w:rsidRDefault="003517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2" w:rsidRDefault="003517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2E" w:rsidRDefault="00726A2E">
      <w:r>
        <w:separator/>
      </w:r>
    </w:p>
  </w:footnote>
  <w:footnote w:type="continuationSeparator" w:id="0">
    <w:p w:rsidR="00726A2E" w:rsidRDefault="00726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58" w:rsidRDefault="00726A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58" w:rsidRDefault="00726A2E" w:rsidP="001F4C3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58" w:rsidRDefault="00726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BD"/>
    <w:rsid w:val="000C76C2"/>
    <w:rsid w:val="000F5A3E"/>
    <w:rsid w:val="0017418B"/>
    <w:rsid w:val="001B77C8"/>
    <w:rsid w:val="001E0BE8"/>
    <w:rsid w:val="001E4186"/>
    <w:rsid w:val="001F4C39"/>
    <w:rsid w:val="00287B63"/>
    <w:rsid w:val="002A38F1"/>
    <w:rsid w:val="002E500E"/>
    <w:rsid w:val="002F51D8"/>
    <w:rsid w:val="00303599"/>
    <w:rsid w:val="00317826"/>
    <w:rsid w:val="00351712"/>
    <w:rsid w:val="00366D8E"/>
    <w:rsid w:val="003C62F4"/>
    <w:rsid w:val="003F3D8B"/>
    <w:rsid w:val="00406AB9"/>
    <w:rsid w:val="00423F9E"/>
    <w:rsid w:val="004948B2"/>
    <w:rsid w:val="004F669E"/>
    <w:rsid w:val="00505D83"/>
    <w:rsid w:val="00534C35"/>
    <w:rsid w:val="005420A5"/>
    <w:rsid w:val="00583939"/>
    <w:rsid w:val="00602E07"/>
    <w:rsid w:val="00607391"/>
    <w:rsid w:val="006174DC"/>
    <w:rsid w:val="00617D40"/>
    <w:rsid w:val="00657AF8"/>
    <w:rsid w:val="00675B71"/>
    <w:rsid w:val="006C60D3"/>
    <w:rsid w:val="006F4273"/>
    <w:rsid w:val="00726A2E"/>
    <w:rsid w:val="00740C49"/>
    <w:rsid w:val="007B5F25"/>
    <w:rsid w:val="00802E72"/>
    <w:rsid w:val="00880746"/>
    <w:rsid w:val="00895003"/>
    <w:rsid w:val="008A0A37"/>
    <w:rsid w:val="008D3CD1"/>
    <w:rsid w:val="008F50C1"/>
    <w:rsid w:val="009406DF"/>
    <w:rsid w:val="00955645"/>
    <w:rsid w:val="00957301"/>
    <w:rsid w:val="009A21BD"/>
    <w:rsid w:val="009D4EF4"/>
    <w:rsid w:val="00A10DBD"/>
    <w:rsid w:val="00A50C58"/>
    <w:rsid w:val="00A75E31"/>
    <w:rsid w:val="00AA09DE"/>
    <w:rsid w:val="00B2282E"/>
    <w:rsid w:val="00B41A76"/>
    <w:rsid w:val="00B853AF"/>
    <w:rsid w:val="00BB20F2"/>
    <w:rsid w:val="00C11847"/>
    <w:rsid w:val="00C54939"/>
    <w:rsid w:val="00C645A0"/>
    <w:rsid w:val="00C81AF7"/>
    <w:rsid w:val="00C90D8A"/>
    <w:rsid w:val="00C931F3"/>
    <w:rsid w:val="00CA01F1"/>
    <w:rsid w:val="00CF533C"/>
    <w:rsid w:val="00DE0CE1"/>
    <w:rsid w:val="00E30221"/>
    <w:rsid w:val="00E518F0"/>
    <w:rsid w:val="00F04A08"/>
    <w:rsid w:val="00F231D0"/>
    <w:rsid w:val="00FE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17A1B-0151-4EF0-BD2D-3816A2E0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BD"/>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2E50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1BD"/>
    <w:rPr>
      <w:color w:val="0000FF"/>
      <w:u w:val="single"/>
    </w:rPr>
  </w:style>
  <w:style w:type="paragraph" w:styleId="NoSpacing">
    <w:name w:val="No Spacing"/>
    <w:uiPriority w:val="1"/>
    <w:qFormat/>
    <w:rsid w:val="009A21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A21BD"/>
    <w:pPr>
      <w:tabs>
        <w:tab w:val="center" w:pos="4680"/>
        <w:tab w:val="right" w:pos="9360"/>
      </w:tabs>
    </w:pPr>
  </w:style>
  <w:style w:type="character" w:customStyle="1" w:styleId="HeaderChar">
    <w:name w:val="Header Char"/>
    <w:basedOn w:val="DefaultParagraphFont"/>
    <w:link w:val="Header"/>
    <w:uiPriority w:val="99"/>
    <w:rsid w:val="009A21BD"/>
    <w:rPr>
      <w:rFonts w:ascii="Calibri" w:eastAsia="Calibri" w:hAnsi="Calibri" w:cs="Times New Roman"/>
    </w:rPr>
  </w:style>
  <w:style w:type="paragraph" w:styleId="BalloonText">
    <w:name w:val="Balloon Text"/>
    <w:basedOn w:val="Normal"/>
    <w:link w:val="BalloonTextChar"/>
    <w:uiPriority w:val="99"/>
    <w:semiHidden/>
    <w:unhideWhenUsed/>
    <w:rsid w:val="009A2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1BD"/>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2E500E"/>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6F4273"/>
    <w:pPr>
      <w:tabs>
        <w:tab w:val="center" w:pos="4680"/>
        <w:tab w:val="right" w:pos="9360"/>
      </w:tabs>
    </w:pPr>
  </w:style>
  <w:style w:type="character" w:customStyle="1" w:styleId="FooterChar">
    <w:name w:val="Footer Char"/>
    <w:basedOn w:val="DefaultParagraphFont"/>
    <w:link w:val="Footer"/>
    <w:uiPriority w:val="99"/>
    <w:rsid w:val="006F42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0385">
      <w:bodyDiv w:val="1"/>
      <w:marLeft w:val="0"/>
      <w:marRight w:val="0"/>
      <w:marTop w:val="0"/>
      <w:marBottom w:val="0"/>
      <w:divBdr>
        <w:top w:val="none" w:sz="0" w:space="0" w:color="auto"/>
        <w:left w:val="none" w:sz="0" w:space="0" w:color="auto"/>
        <w:bottom w:val="none" w:sz="0" w:space="0" w:color="auto"/>
        <w:right w:val="none" w:sz="0" w:space="0" w:color="auto"/>
      </w:divBdr>
    </w:div>
    <w:div w:id="6694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B7C4-8DD8-41DC-9BA4-E0C98D79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dc:creator>
  <cp:keywords/>
  <dc:description/>
  <cp:lastModifiedBy>Molly Homan</cp:lastModifiedBy>
  <cp:revision>2</cp:revision>
  <cp:lastPrinted>2018-06-07T18:17:00Z</cp:lastPrinted>
  <dcterms:created xsi:type="dcterms:W3CDTF">2018-06-12T14:45:00Z</dcterms:created>
  <dcterms:modified xsi:type="dcterms:W3CDTF">2018-06-12T14:45:00Z</dcterms:modified>
</cp:coreProperties>
</file>